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15" w:rsidRDefault="00E10115" w:rsidP="00EA4D36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</w:rPr>
      </w:pP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برنامه کلاسی دانشجویان  </w:t>
      </w:r>
      <w:r w:rsidR="00EA4D36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                   </w:t>
      </w:r>
      <w:r>
        <w:rPr>
          <w:rFonts w:ascii="IranNastaliq" w:hAnsi="IranNastaliq" w:cs="IranNastaliq"/>
          <w:b/>
          <w:bCs/>
          <w:sz w:val="72"/>
          <w:szCs w:val="72"/>
          <w:rtl/>
        </w:rPr>
        <w:t>اتاق عمل 97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                              نیمسال اول 98-97 </w:t>
      </w:r>
    </w:p>
    <w:tbl>
      <w:tblPr>
        <w:tblStyle w:val="TableGrid"/>
        <w:bidiVisual/>
        <w:tblW w:w="16018" w:type="dxa"/>
        <w:tblInd w:w="-830" w:type="dxa"/>
        <w:tblLook w:val="04A0"/>
      </w:tblPr>
      <w:tblGrid>
        <w:gridCol w:w="1417"/>
        <w:gridCol w:w="705"/>
        <w:gridCol w:w="825"/>
        <w:gridCol w:w="880"/>
        <w:gridCol w:w="1276"/>
        <w:gridCol w:w="2693"/>
        <w:gridCol w:w="2693"/>
        <w:gridCol w:w="2977"/>
        <w:gridCol w:w="2552"/>
      </w:tblGrid>
      <w:tr w:rsidR="00E10115" w:rsidTr="00D85985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10  -  8  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E10115" w:rsidTr="00E10115">
        <w:trPr>
          <w:trHeight w:val="885"/>
        </w:trPr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اخلاق اسلامی 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اخلاق حرفه ای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زبان عمومی (1)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تشریح (1)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فیزیولوژی (1)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بیوشیمی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بهداشت در اتاق عمل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فناوری در اطلاعات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فیزیک پزشکی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اصول و فنون فرد سیار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باکتریولوژی و انگل شناسی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 xml:space="preserve">مهارت زندگی 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4"/>
                <w:szCs w:val="14"/>
              </w:rPr>
            </w:pPr>
            <w:r>
              <w:rPr>
                <w:rFonts w:ascii="IranNastaliq" w:hAnsi="IranNastaliq" w:cs="IranNastaliq"/>
                <w:b/>
                <w:bCs/>
                <w:sz w:val="14"/>
                <w:szCs w:val="14"/>
                <w:rtl/>
              </w:rPr>
              <w:t>آشنایی با قوانین و مقررات  آموزشی</w:t>
            </w:r>
          </w:p>
        </w:tc>
        <w:tc>
          <w:tcPr>
            <w:tcW w:w="7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3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5/0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5/</w:t>
            </w: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1000159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1418138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1000181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1418101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1418103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1418182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1418167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1418112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1418113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1418170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1418198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1000178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1000183</w:t>
            </w:r>
          </w:p>
        </w:tc>
        <w:tc>
          <w:tcPr>
            <w:tcW w:w="8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22/10/97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23/10/97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1/11/97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29/10/97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7/11/97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30/10/97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2/11/97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26/10/97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6/11/97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3/11/97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25/10/97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متعاقبا اعلام می گردد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>اخلاق اسلامی (آقایان)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>حاج آقا صادقی                 سالن کنفرانس</w:t>
            </w:r>
          </w:p>
        </w:tc>
        <w:tc>
          <w:tcPr>
            <w:tcW w:w="269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IranNastaliq"/>
                <w:b/>
                <w:bCs/>
                <w:color w:val="FF0000"/>
                <w:rtl/>
              </w:rPr>
              <w:t>اصول  و فنون فرد اسکراب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</w:rPr>
            </w:pPr>
            <w:r>
              <w:rPr>
                <w:rFonts w:ascii="IranNastaliq" w:hAnsi="IranNastaliq" w:cs="IranNastaliq"/>
                <w:b/>
                <w:bCs/>
                <w:color w:val="FF0000"/>
                <w:rtl/>
              </w:rPr>
              <w:t>آقای هاشمی          سالن کنفرانس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فناوری در اطلاعات (8هفته اول)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آقای مهندس بخشنده              102</w:t>
            </w:r>
          </w:p>
        </w:tc>
        <w:tc>
          <w:tcPr>
            <w:tcW w:w="255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>میکروب عملی (8هفته دوم)</w:t>
            </w:r>
          </w:p>
        </w:tc>
      </w:tr>
      <w:tr w:rsidR="00E10115" w:rsidTr="00E10115">
        <w:trPr>
          <w:trHeight w:val="60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میکروب عملی (8هفته دوم)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</w:rPr>
            </w:pPr>
          </w:p>
        </w:tc>
      </w:tr>
      <w:tr w:rsidR="00E10115" w:rsidTr="00E10115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>اخلاق اسلامی (خانم ها)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>خانم حسنی             108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IranNastaliq"/>
                <w:b/>
                <w:bCs/>
                <w:color w:val="FF0000"/>
                <w:rtl/>
              </w:rPr>
              <w:t>میکروب و انگل نظری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>102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>اخلاق حرفه ای  (8هفته اول)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>آقای هاشمی         102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</w:tr>
      <w:tr w:rsidR="00E10115" w:rsidTr="00E10115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IranNastaliq"/>
                <w:b/>
                <w:bCs/>
                <w:color w:val="FF0000"/>
                <w:rtl/>
              </w:rPr>
              <w:t xml:space="preserve">فیزیولوژی نظری   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</w:rPr>
            </w:pPr>
            <w:r>
              <w:rPr>
                <w:rFonts w:ascii="IranNastaliq" w:hAnsi="IranNastaliq" w:cs="IranNastaliq"/>
                <w:b/>
                <w:bCs/>
                <w:color w:val="FF0000"/>
                <w:rtl/>
              </w:rPr>
              <w:t>سالن کنفرانس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 xml:space="preserve">تشریح(1)   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>سالن کنفرانس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 xml:space="preserve">زبان عمومی (1) 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>خانم محمدی             107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IranNastaliq"/>
                <w:b/>
                <w:bCs/>
                <w:color w:val="FF0000"/>
                <w:rtl/>
              </w:rPr>
              <w:t>مهارت زندگی  (4هفته دوم)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</w:rPr>
            </w:pPr>
            <w:r>
              <w:rPr>
                <w:rFonts w:ascii="IranNastaliq" w:hAnsi="IranNastaliq" w:cs="IranNastaliq"/>
                <w:b/>
                <w:bCs/>
                <w:color w:val="FF0000"/>
                <w:rtl/>
              </w:rPr>
              <w:t>آقای بهشتی پور           102</w:t>
            </w:r>
          </w:p>
        </w:tc>
      </w:tr>
      <w:tr w:rsidR="00E10115" w:rsidTr="00E10115">
        <w:trPr>
          <w:trHeight w:val="1189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فیزیک پزشکی</w:t>
            </w:r>
          </w:p>
          <w:p w:rsidR="00E10115" w:rsidRDefault="00E1011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دکتر یوسفیان       سالن کنفرانس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اصول و فنون فرد سیار(8هفته اول)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خانم طالقانی             102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تشریح عملی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</w:tr>
      <w:tr w:rsidR="00E10115" w:rsidTr="00E10115">
        <w:trPr>
          <w:trHeight w:val="735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بهداشت در اتاق عمل</w:t>
            </w:r>
          </w:p>
          <w:p w:rsidR="000F15DD" w:rsidRDefault="000F15DD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عبدلی                    سالن کنفرانس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10115" w:rsidRDefault="00E10115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بیوشیمی 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سالن کنفرانس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</w:tr>
      <w:tr w:rsidR="00E10115" w:rsidTr="00E10115">
        <w:trPr>
          <w:trHeight w:val="117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Default="00E10115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</w:tr>
    </w:tbl>
    <w:p w:rsidR="00E10115" w:rsidRPr="00EA0B52" w:rsidRDefault="00E10115" w:rsidP="00E1011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24"/>
          <w:szCs w:val="24"/>
        </w:rPr>
      </w:pPr>
      <w:r w:rsidRPr="00EA0B52">
        <w:rPr>
          <w:rFonts w:ascii="IranNastaliq" w:hAnsi="IranNastaliq" w:cs="IranNastaliq"/>
          <w:b/>
          <w:bCs/>
          <w:sz w:val="24"/>
          <w:szCs w:val="24"/>
          <w:rtl/>
        </w:rPr>
        <w:t>استاد مشاور :      آقای هاشمی                                                                                                                                                                                            ساعت مشاوره: سه شنبه 14-12</w:t>
      </w:r>
    </w:p>
    <w:p w:rsidR="00E10115" w:rsidRDefault="00E10115" w:rsidP="00EA4D36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sz w:val="48"/>
          <w:szCs w:val="48"/>
          <w:rtl/>
        </w:rPr>
        <w:lastRenderedPageBreak/>
        <w:t xml:space="preserve">برنامه کلاسی دانشجویان  </w:t>
      </w:r>
      <w:r w:rsidR="00EA4D36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                 </w:t>
      </w:r>
      <w:r>
        <w:rPr>
          <w:rFonts w:ascii="IranNastaliq" w:hAnsi="IranNastaliq" w:cs="IranNastaliq"/>
          <w:b/>
          <w:bCs/>
          <w:sz w:val="72"/>
          <w:szCs w:val="72"/>
          <w:rtl/>
        </w:rPr>
        <w:t>اتاق عمل 96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                               نیمسال اول 98-97 </w:t>
      </w:r>
    </w:p>
    <w:tbl>
      <w:tblPr>
        <w:tblStyle w:val="TableGrid"/>
        <w:bidiVisual/>
        <w:tblW w:w="15605" w:type="dxa"/>
        <w:tblInd w:w="-830" w:type="dxa"/>
        <w:tblLook w:val="04A0"/>
      </w:tblPr>
      <w:tblGrid>
        <w:gridCol w:w="1417"/>
        <w:gridCol w:w="705"/>
        <w:gridCol w:w="825"/>
        <w:gridCol w:w="880"/>
        <w:gridCol w:w="1276"/>
        <w:gridCol w:w="2563"/>
        <w:gridCol w:w="2694"/>
        <w:gridCol w:w="2693"/>
        <w:gridCol w:w="2552"/>
      </w:tblGrid>
      <w:tr w:rsidR="00E10115" w:rsidTr="00D85985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5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10  -  8  )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E10115" w:rsidTr="00BD513F"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ایمنولوژی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اندیشه اسلامی (2)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آسیب و بافت شناسی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خون شناسی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آمار حیاتی 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بهداشت روان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داروشناسی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اصطلاحات پزشکی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دانش خانواده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تعذیه  در جراحی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فوریت پزشکی 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کارآموزی فرد سیار </w:t>
            </w:r>
          </w:p>
          <w:p w:rsidR="00E10115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کارآموزی مهارت بالینی</w:t>
            </w:r>
          </w:p>
        </w:tc>
        <w:tc>
          <w:tcPr>
            <w:tcW w:w="7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1418171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1000155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1418172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1418108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1418110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1418166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1418180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1418168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1000176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1418177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1418136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1418191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1418203</w:t>
            </w:r>
          </w:p>
        </w:tc>
        <w:tc>
          <w:tcPr>
            <w:tcW w:w="8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0115" w:rsidRDefault="005732D7" w:rsidP="005732D7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6/11/97</w:t>
            </w:r>
          </w:p>
          <w:p w:rsidR="005732D7" w:rsidRDefault="005732D7" w:rsidP="005732D7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22/10/97</w:t>
            </w:r>
          </w:p>
          <w:p w:rsidR="005732D7" w:rsidRDefault="005732D7" w:rsidP="005732D7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26/10/97</w:t>
            </w:r>
          </w:p>
          <w:p w:rsidR="005732D7" w:rsidRDefault="005732D7" w:rsidP="005732D7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3/11/97</w:t>
            </w:r>
          </w:p>
          <w:p w:rsidR="005732D7" w:rsidRDefault="005732D7" w:rsidP="005732D7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2/11/97</w:t>
            </w:r>
          </w:p>
          <w:p w:rsidR="005732D7" w:rsidRDefault="005732D7" w:rsidP="005732D7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25/10/97</w:t>
            </w:r>
          </w:p>
          <w:p w:rsidR="005732D7" w:rsidRDefault="005732D7" w:rsidP="005732D7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1/11/97</w:t>
            </w:r>
          </w:p>
          <w:p w:rsidR="005732D7" w:rsidRDefault="005732D7" w:rsidP="005732D7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29/10/97</w:t>
            </w:r>
          </w:p>
          <w:p w:rsidR="005732D7" w:rsidRDefault="005732D7" w:rsidP="005732D7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24/10/97</w:t>
            </w:r>
          </w:p>
          <w:p w:rsidR="005732D7" w:rsidRDefault="005732D7" w:rsidP="005732D7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30/10/97</w:t>
            </w:r>
          </w:p>
          <w:p w:rsidR="005732D7" w:rsidRDefault="005732D7" w:rsidP="005732D7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23/10/97</w:t>
            </w:r>
          </w:p>
          <w:p w:rsidR="005732D7" w:rsidRDefault="005732D7" w:rsidP="005732D7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---</w:t>
            </w:r>
          </w:p>
          <w:p w:rsidR="005732D7" w:rsidRDefault="005732D7" w:rsidP="005732D7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---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3020BC">
              <w:rPr>
                <w:rFonts w:ascii="IranNastaliq" w:hAnsi="IranNastaliq" w:cs="IranNastaliq"/>
                <w:b/>
                <w:bCs/>
                <w:rtl/>
              </w:rPr>
              <w:t>شنبه</w:t>
            </w:r>
          </w:p>
        </w:tc>
        <w:tc>
          <w:tcPr>
            <w:tcW w:w="25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آسیب نظری و عملی </w:t>
            </w:r>
          </w:p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دکتر خادم الحسینی         102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بهداشت روان (8هفته اول)</w:t>
            </w:r>
          </w:p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انصاری       102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فوریت پزشکی(8هفته اول)</w:t>
            </w:r>
          </w:p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دکتر خدادادی       109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آمار حیاتی </w:t>
            </w:r>
          </w:p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خانم اسدالهی             102</w:t>
            </w:r>
          </w:p>
        </w:tc>
      </w:tr>
      <w:tr w:rsidR="00E10115" w:rsidTr="00BD513F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3020BC">
              <w:rPr>
                <w:rFonts w:ascii="IranNastaliq" w:hAnsi="IranNastaliq" w:cs="IranNastaliq"/>
                <w:b/>
                <w:bCs/>
                <w:rtl/>
              </w:rPr>
              <w:t>یکشنبه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ایمنی شناسی </w:t>
            </w:r>
          </w:p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اندیشه اسلامی (2)       آقایان</w:t>
            </w:r>
          </w:p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حاج آقا عظیمی        سالن کنفرانس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اندیشه اسلامی (2)       خانم ها</w:t>
            </w:r>
          </w:p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حاج آقا عظیمی         105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تغذیه در جراحی </w:t>
            </w:r>
          </w:p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102</w:t>
            </w:r>
          </w:p>
        </w:tc>
      </w:tr>
      <w:tr w:rsidR="00E10115" w:rsidTr="00BD513F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3020BC">
              <w:rPr>
                <w:rFonts w:ascii="IranNastaliq" w:hAnsi="IranNastaliq" w:cs="IranNastaliq"/>
                <w:b/>
                <w:bCs/>
                <w:rtl/>
              </w:rPr>
              <w:t>دوشنبه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</w:pPr>
            <w:r w:rsidRPr="00BD513F"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  <w:t>اصطلاحات پزشکی</w:t>
            </w:r>
          </w:p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</w:rPr>
            </w:pPr>
            <w:r w:rsidRPr="00BD513F"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  <w:t>آقای دکتر حسینی        102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947"/>
                <w:tab w:val="center" w:pos="123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</w:pPr>
            <w:r w:rsidRPr="00BD513F"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  <w:t>دانش خانواده   (آقایان)</w:t>
            </w:r>
          </w:p>
          <w:p w:rsidR="00E10115" w:rsidRPr="00BD513F" w:rsidRDefault="00E10115" w:rsidP="00DA74BE">
            <w:pPr>
              <w:tabs>
                <w:tab w:val="left" w:pos="947"/>
                <w:tab w:val="center" w:pos="123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</w:rPr>
            </w:pPr>
            <w:r w:rsidRPr="00BD513F"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  <w:t>حاج آقا</w:t>
            </w:r>
            <w:r w:rsidR="00DA74BE" w:rsidRPr="00BD513F"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نظری              سالن کنفرانس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 خانواده   (خانم ها)</w:t>
            </w:r>
          </w:p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خانم حسنی       107</w:t>
            </w:r>
          </w:p>
        </w:tc>
      </w:tr>
      <w:tr w:rsidR="00E10115" w:rsidTr="00BD513F">
        <w:trPr>
          <w:trHeight w:val="958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3020BC">
              <w:rPr>
                <w:rFonts w:ascii="IranNastaliq" w:hAnsi="IranNastaliq" w:cs="IranNastaliq"/>
                <w:b/>
                <w:bCs/>
                <w:rtl/>
              </w:rPr>
              <w:t>سه شنبه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1052"/>
                <w:tab w:val="center" w:pos="123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</w:pPr>
            <w:r w:rsidRPr="00BD513F"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  <w:t>داروشناسی</w:t>
            </w:r>
          </w:p>
          <w:p w:rsidR="00E10115" w:rsidRPr="00BD513F" w:rsidRDefault="00E10115">
            <w:pPr>
              <w:tabs>
                <w:tab w:val="left" w:pos="1052"/>
                <w:tab w:val="center" w:pos="123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</w:rPr>
            </w:pPr>
            <w:r w:rsidRPr="00BD513F"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  <w:t>سالن کنفرانس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خون شناسی </w:t>
            </w:r>
          </w:p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آقای دکتر حسن شاهی</w:t>
            </w:r>
            <w:r w:rsidR="00DA74BE" w:rsidRPr="00BD513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                            112</w:t>
            </w:r>
          </w:p>
        </w:tc>
      </w:tr>
      <w:tr w:rsidR="00E10115" w:rsidTr="00BD513F">
        <w:trPr>
          <w:trHeight w:val="735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3020BC">
              <w:rPr>
                <w:rFonts w:ascii="IranNastaliq" w:hAnsi="IranNastaliq" w:cs="IranNastaliq"/>
                <w:b/>
                <w:bCs/>
                <w:rtl/>
              </w:rPr>
              <w:t>چهارشنبه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ایمنی عملی(8هفته دوم)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ایمنی عملی(8هفته دوم)</w:t>
            </w:r>
          </w:p>
        </w:tc>
      </w:tr>
      <w:tr w:rsidR="00E10115" w:rsidTr="00BD513F">
        <w:trPr>
          <w:trHeight w:val="117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3020BC">
              <w:rPr>
                <w:rFonts w:ascii="IranNastaliq" w:hAnsi="IranNastaliq" w:cs="IranNastaliq"/>
                <w:b/>
                <w:bCs/>
                <w:rtl/>
              </w:rPr>
              <w:t>پنج شنبه</w:t>
            </w:r>
          </w:p>
        </w:tc>
        <w:tc>
          <w:tcPr>
            <w:tcW w:w="25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Pr="00BD513F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BD513F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</w:rPr>
            </w:pPr>
          </w:p>
        </w:tc>
      </w:tr>
    </w:tbl>
    <w:p w:rsidR="00E10115" w:rsidRPr="003020BC" w:rsidRDefault="00E10115" w:rsidP="00E1011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0"/>
          <w:szCs w:val="40"/>
        </w:rPr>
      </w:pPr>
      <w:r w:rsidRPr="003020BC">
        <w:rPr>
          <w:rFonts w:ascii="IranNastaliq" w:hAnsi="IranNastaliq" w:cs="IranNastaliq"/>
          <w:sz w:val="40"/>
          <w:szCs w:val="40"/>
          <w:rtl/>
        </w:rPr>
        <w:t>استاد مشاور :           خانم سعیدی                                                                                                                                                                                                                                                   ساعت مشاوره:</w:t>
      </w:r>
    </w:p>
    <w:p w:rsidR="00E10115" w:rsidRDefault="00E10115" w:rsidP="00EA4D36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sz w:val="48"/>
          <w:szCs w:val="48"/>
          <w:rtl/>
        </w:rPr>
        <w:lastRenderedPageBreak/>
        <w:t xml:space="preserve">برنامه کلاسی دانشجویان  </w:t>
      </w:r>
      <w:r w:rsidR="00EA4D36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       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                  </w:t>
      </w:r>
      <w:r>
        <w:rPr>
          <w:rFonts w:ascii="IranNastaliq" w:hAnsi="IranNastaliq" w:cs="IranNastaliq"/>
          <w:b/>
          <w:bCs/>
          <w:sz w:val="72"/>
          <w:szCs w:val="72"/>
          <w:rtl/>
        </w:rPr>
        <w:t>اتاق عمل 95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                               نیمسال  اول 98-97  </w:t>
      </w:r>
    </w:p>
    <w:tbl>
      <w:tblPr>
        <w:tblStyle w:val="TableGrid"/>
        <w:bidiVisual/>
        <w:tblW w:w="15605" w:type="dxa"/>
        <w:tblInd w:w="-830" w:type="dxa"/>
        <w:tblLook w:val="04A0"/>
      </w:tblPr>
      <w:tblGrid>
        <w:gridCol w:w="1417"/>
        <w:gridCol w:w="705"/>
        <w:gridCol w:w="825"/>
        <w:gridCol w:w="880"/>
        <w:gridCol w:w="1418"/>
        <w:gridCol w:w="2551"/>
        <w:gridCol w:w="2564"/>
        <w:gridCol w:w="2551"/>
        <w:gridCol w:w="2694"/>
      </w:tblGrid>
      <w:tr w:rsidR="00E10115" w:rsidTr="00D85985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10  -  8  )</w:t>
            </w:r>
          </w:p>
        </w:tc>
        <w:tc>
          <w:tcPr>
            <w:tcW w:w="25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E10115" w:rsidTr="009C16A4"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Pr="00C0478A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تفسیر موضوعی قرآن</w:t>
            </w:r>
          </w:p>
          <w:p w:rsidR="00E10115" w:rsidRPr="00C0478A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مدیریت</w:t>
            </w:r>
          </w:p>
          <w:p w:rsidR="00E10115" w:rsidRPr="00C0478A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تکنولوژی اعصاب</w:t>
            </w:r>
          </w:p>
          <w:p w:rsidR="00E10115" w:rsidRPr="00C0478A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تکنولوژی ارتوپدی</w:t>
            </w:r>
          </w:p>
          <w:p w:rsidR="00E10115" w:rsidRPr="00C0478A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تکنولوژی پوست و سوختگی</w:t>
            </w:r>
          </w:p>
          <w:p w:rsidR="00E10115" w:rsidRPr="00C0478A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تکنولوژی اورژانس</w:t>
            </w:r>
          </w:p>
          <w:p w:rsidR="00E10115" w:rsidRPr="00C0478A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 xml:space="preserve">روش احیا قلبی </w:t>
            </w:r>
          </w:p>
          <w:p w:rsidR="00E10115" w:rsidRPr="00C0478A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روش تحقیق</w:t>
            </w:r>
          </w:p>
          <w:p w:rsidR="00E10115" w:rsidRPr="00C0478A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کارآموزی تکنیک (2)</w:t>
            </w:r>
          </w:p>
          <w:p w:rsidR="00E10115" w:rsidRPr="00C0478A" w:rsidRDefault="00E10115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کارآموزی اصول مراقبت</w:t>
            </w:r>
          </w:p>
          <w:p w:rsidR="00E10115" w:rsidRPr="00C0478A" w:rsidRDefault="00E10115" w:rsidP="00C0478A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 xml:space="preserve">اصول مراقبت در اتاق </w:t>
            </w:r>
            <w:r w:rsidR="00C0478A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...</w:t>
            </w:r>
          </w:p>
        </w:tc>
        <w:tc>
          <w:tcPr>
            <w:tcW w:w="7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2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2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2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2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2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2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2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2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2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1000168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1418137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1418178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1418176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1418179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1418200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1418181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1418165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1418192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1418145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1418201</w:t>
            </w:r>
          </w:p>
        </w:tc>
        <w:tc>
          <w:tcPr>
            <w:tcW w:w="8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24/10/97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2/11/97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29/10/97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6/11/97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3/11/97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30/10/97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22/10/97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26/10/97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_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_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C0478A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23/10/97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3020BC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5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3020BC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020BC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تفسیر موضوعی (خانم ها)                    </w:t>
            </w:r>
            <w:r w:rsidR="00C0478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3020BC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    107</w:t>
            </w:r>
          </w:p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3020BC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تفسیر موضوعی (آقایان)       سالن کنفرانس</w:t>
            </w:r>
          </w:p>
        </w:tc>
      </w:tr>
      <w:tr w:rsidR="00E10115" w:rsidTr="009C16A4">
        <w:trPr>
          <w:trHeight w:val="1229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3020BC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3020BC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020BC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روش تحقیق </w:t>
            </w:r>
          </w:p>
          <w:p w:rsidR="00E10115" w:rsidRPr="003020BC" w:rsidRDefault="00E10115" w:rsidP="00C0478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3020BC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آقای بخشی                                               </w:t>
            </w:r>
            <w:r w:rsidR="00C0478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3020BC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                   109</w:t>
            </w:r>
          </w:p>
        </w:tc>
      </w:tr>
      <w:tr w:rsidR="00E10115" w:rsidTr="009C16A4">
        <w:trPr>
          <w:trHeight w:val="121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3020BC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3020BC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020BC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اصول مراقبت در اتاق بهبودی</w:t>
            </w:r>
          </w:p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3020BC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خانم عابدینی  (4جلسه)                109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</w:tr>
      <w:tr w:rsidR="00E10115" w:rsidTr="009C16A4">
        <w:trPr>
          <w:trHeight w:val="1189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روش احیا ء قلبی </w:t>
            </w:r>
          </w:p>
          <w:p w:rsidR="00E10115" w:rsidRPr="00C0478A" w:rsidRDefault="00E10115" w:rsidP="00C0478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خانم هادوی   ( 8هفته اول)         </w:t>
            </w:r>
            <w:r w:rsidR="00C0478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Pr="00C0478A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  102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0478A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خانم تاج الدینی (8هفته دوم) </w:t>
            </w:r>
            <w:r w:rsidR="00C0478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Pr="00C0478A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  102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تکنولوژی اعصاب (مراقبت ها)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0478A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خانم  سلطانی     </w:t>
            </w:r>
            <w:r w:rsidR="00C0478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                        </w:t>
            </w:r>
            <w:r w:rsidRPr="00C0478A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    109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3020BC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تکنولوژی پوست و سوختگی(مراقبتها)</w:t>
            </w:r>
          </w:p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3020BC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خانم سلطانی       </w:t>
            </w:r>
            <w:r w:rsidR="00C0478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                                </w:t>
            </w:r>
            <w:r w:rsidRPr="003020BC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    102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</w:tr>
      <w:tr w:rsidR="00E10115" w:rsidTr="009C16A4">
        <w:trPr>
          <w:trHeight w:val="735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مدیریت  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0478A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آقای دکتر حسینی   </w:t>
            </w:r>
            <w:r w:rsidR="00C0478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                          </w:t>
            </w:r>
            <w:r w:rsidRPr="00C0478A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     102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C0478A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اصول مراقبت در اتاق بهبودی</w:t>
            </w:r>
          </w:p>
          <w:p w:rsidR="00E10115" w:rsidRPr="00C0478A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0478A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خانم طالقانی (4جلسه )   </w:t>
            </w:r>
            <w:r w:rsidR="00C0478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Pr="00C0478A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       102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</w:tr>
      <w:tr w:rsidR="00E10115" w:rsidTr="009C16A4">
        <w:trPr>
          <w:trHeight w:val="117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10115" w:rsidRDefault="00E10115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10115" w:rsidRPr="003020BC" w:rsidRDefault="00E10115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0115" w:rsidRPr="003020BC" w:rsidRDefault="00E10115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</w:rPr>
            </w:pPr>
          </w:p>
        </w:tc>
      </w:tr>
    </w:tbl>
    <w:p w:rsidR="00E10115" w:rsidRPr="003020BC" w:rsidRDefault="00E10115" w:rsidP="00E1011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3020BC">
        <w:rPr>
          <w:rFonts w:ascii="IranNastaliq" w:hAnsi="IranNastaliq" w:cs="IranNastaliq"/>
          <w:sz w:val="28"/>
          <w:szCs w:val="28"/>
          <w:rtl/>
        </w:rPr>
        <w:t>استاد مشاور :       خانم طالقانی                                                                                                                                                                                                                 ساعت مشاوره:</w:t>
      </w:r>
      <w:r w:rsidRPr="003020BC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</w:p>
    <w:p w:rsidR="00E10115" w:rsidRDefault="00E10115" w:rsidP="00EA4D36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sz w:val="48"/>
          <w:szCs w:val="48"/>
          <w:rtl/>
        </w:rPr>
        <w:lastRenderedPageBreak/>
        <w:t xml:space="preserve">برنامه کلاسی دانشجویان  </w:t>
      </w:r>
      <w:r w:rsidR="00EA4D36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                </w:t>
      </w:r>
      <w:r>
        <w:rPr>
          <w:rFonts w:ascii="IranNastaliq" w:hAnsi="IranNastaliq" w:cs="IranNastaliq"/>
          <w:b/>
          <w:bCs/>
          <w:sz w:val="72"/>
          <w:szCs w:val="72"/>
          <w:rtl/>
        </w:rPr>
        <w:t xml:space="preserve">هوشبری </w:t>
      </w:r>
      <w:r w:rsidR="00724278">
        <w:rPr>
          <w:rFonts w:ascii="IranNastaliq" w:hAnsi="IranNastaliq" w:cs="IranNastaliq" w:hint="cs"/>
          <w:b/>
          <w:bCs/>
          <w:sz w:val="72"/>
          <w:szCs w:val="72"/>
          <w:rtl/>
        </w:rPr>
        <w:t>97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                               نیمسال </w:t>
      </w:r>
      <w:r w:rsidR="00724278">
        <w:rPr>
          <w:rFonts w:ascii="IranNastaliq" w:hAnsi="IranNastaliq" w:cs="IranNastaliq" w:hint="cs"/>
          <w:b/>
          <w:bCs/>
          <w:sz w:val="48"/>
          <w:szCs w:val="48"/>
          <w:rtl/>
        </w:rPr>
        <w:t>اول 98-97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</w:t>
      </w:r>
    </w:p>
    <w:tbl>
      <w:tblPr>
        <w:tblStyle w:val="TableGrid"/>
        <w:bidiVisual/>
        <w:tblW w:w="15747" w:type="dxa"/>
        <w:tblInd w:w="-830" w:type="dxa"/>
        <w:tblLook w:val="04A0"/>
      </w:tblPr>
      <w:tblGrid>
        <w:gridCol w:w="1417"/>
        <w:gridCol w:w="705"/>
        <w:gridCol w:w="825"/>
        <w:gridCol w:w="880"/>
        <w:gridCol w:w="1418"/>
        <w:gridCol w:w="2138"/>
        <w:gridCol w:w="2126"/>
        <w:gridCol w:w="2126"/>
        <w:gridCol w:w="2127"/>
        <w:gridCol w:w="1985"/>
      </w:tblGrid>
      <w:tr w:rsidR="006A1053" w:rsidTr="00D85985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1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10  -  8  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6A1053" w:rsidRDefault="006A1053" w:rsidP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(14-12:30)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6A1053" w:rsidTr="00D02F40"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زبان عمومی (1)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آناتومی (1)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فیزیولوژی (1)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میکروب و استریلیزاسیون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بیوشیمی بالینی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مهارت پرسناری و کار ...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اخلاق اسلامی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ادبیات فارسی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سیستم های اطلاع رسانی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مهارت زندگی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4"/>
                <w:szCs w:val="14"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4"/>
                <w:szCs w:val="14"/>
                <w:rtl/>
              </w:rPr>
              <w:t>آشنایی با قوانین  و مقررات آموزشی</w:t>
            </w:r>
          </w:p>
        </w:tc>
        <w:tc>
          <w:tcPr>
            <w:tcW w:w="7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2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2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2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2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2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3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2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3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2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5/0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1000181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1416101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1416103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1416106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1416148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1416149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1000159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1000125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1416150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1000178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1000183</w:t>
            </w:r>
          </w:p>
        </w:tc>
        <w:tc>
          <w:tcPr>
            <w:tcW w:w="8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1/11/97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24/10/97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26/10/97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29/10/97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3/11/97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2/11/97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22/10/97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6/11/97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25/10/97</w:t>
            </w:r>
          </w:p>
          <w:p w:rsidR="006A1053" w:rsidRPr="009C16A4" w:rsidRDefault="006A1053" w:rsidP="009C16A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9C16A4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متعاقباً اعلام می گردد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Default="006A1053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A1053" w:rsidRDefault="006A105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اخلاق اسلامی      (آقایان)</w:t>
            </w:r>
          </w:p>
          <w:p w:rsidR="006A1053" w:rsidRDefault="006A105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حاج آقا صادقی         </w:t>
            </w:r>
            <w:r w:rsidR="00931094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سالن کنفرانس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A1053" w:rsidRDefault="006A1053" w:rsidP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میکروب شناسی</w:t>
            </w:r>
          </w:p>
          <w:p w:rsidR="006A1053" w:rsidRDefault="006A1053" w:rsidP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109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A1053" w:rsidRDefault="006A1053" w:rsidP="006A1053">
            <w:pPr>
              <w:bidi w:val="0"/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مهارت پرستاری(عملی )</w:t>
            </w:r>
          </w:p>
          <w:p w:rsidR="006A1053" w:rsidRDefault="006A1053" w:rsidP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خانم خشوعی          گروه </w:t>
            </w:r>
            <w:r>
              <w:rPr>
                <w:rFonts w:ascii="IranNastaliq" w:hAnsi="IranNastaliq" w:cs="IranNastaliq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ادبیات (8هفته اول)</w:t>
            </w:r>
          </w:p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آقای دکتر خرم     </w:t>
            </w:r>
            <w:r w:rsidR="00931094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107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ادبیات(16هفته)</w:t>
            </w:r>
          </w:p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آقای دکتر خرم </w:t>
            </w:r>
            <w:r w:rsidR="00931094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105</w:t>
            </w:r>
          </w:p>
        </w:tc>
      </w:tr>
      <w:tr w:rsidR="006A1053" w:rsidTr="00D02F40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بیوشیمی</w:t>
            </w:r>
          </w:p>
          <w:p w:rsidR="006A1053" w:rsidRDefault="006A1053" w:rsidP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فیزیولوژی</w:t>
            </w:r>
          </w:p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مهارت پرستاری (عملی)</w:t>
            </w:r>
          </w:p>
          <w:p w:rsidR="006A1053" w:rsidRDefault="006A1053" w:rsidP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خانم طاهری     گروه </w:t>
            </w:r>
            <w:r>
              <w:rPr>
                <w:rFonts w:ascii="IranNastaliq" w:hAnsi="IranNastaliq" w:cs="IranNastaliq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اخلاق اسلامی    (خانم ها)</w:t>
            </w:r>
          </w:p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خانم حسنی        سالن کنفرانس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</w:tr>
      <w:tr w:rsidR="006A1053" w:rsidTr="00D02F40">
        <w:trPr>
          <w:trHeight w:val="1009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>دوشنبه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مهارت پرستاری (تئوری)    4جلسه</w:t>
            </w:r>
          </w:p>
          <w:p w:rsidR="006A1053" w:rsidRDefault="006A1053" w:rsidP="0093109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خانم عابدینی </w:t>
            </w:r>
            <w:r w:rsidR="00931094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                             </w:t>
            </w: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102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20"/>
                <w:szCs w:val="20"/>
                <w:rtl/>
              </w:rPr>
              <w:t xml:space="preserve">آناتومی </w:t>
            </w:r>
          </w:p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20"/>
                <w:szCs w:val="20"/>
                <w:rtl/>
              </w:rPr>
              <w:t>109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A1053" w:rsidRDefault="00931094" w:rsidP="0093109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20"/>
                <w:szCs w:val="20"/>
                <w:rtl/>
              </w:rPr>
              <w:t>----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931094" w:rsidRDefault="00931094" w:rsidP="0093109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20"/>
                <w:szCs w:val="20"/>
                <w:rtl/>
              </w:rPr>
              <w:t xml:space="preserve">زبان عمومی (1) </w:t>
            </w:r>
          </w:p>
          <w:p w:rsidR="006A1053" w:rsidRDefault="00931094" w:rsidP="0093109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20"/>
                <w:szCs w:val="20"/>
                <w:rtl/>
              </w:rPr>
              <w:t>خانم محمدی          107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A1053" w:rsidTr="00D02F40">
        <w:trPr>
          <w:trHeight w:val="1189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Default="006A105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6A1053">
              <w:rPr>
                <w:rFonts w:ascii="IranNastaliq" w:hAnsi="IranNastaliq" w:cs="IranNastaliq" w:hint="cs"/>
                <w:b/>
                <w:bCs/>
                <w:rtl/>
              </w:rPr>
              <w:t>مهارت  پرستاری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>(تئوری)</w:t>
            </w:r>
          </w:p>
          <w:p w:rsidR="006A1053" w:rsidRPr="006A1053" w:rsidRDefault="006A105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خانم دکتر حیدری      </w:t>
            </w:r>
            <w:r w:rsidR="00931094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109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P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سیستم های اطلاع رسانی</w:t>
            </w:r>
          </w:p>
          <w:p w:rsidR="006A1053" w:rsidRP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آقای مهندس دهقان </w:t>
            </w:r>
            <w:r w:rsidR="00931094">
              <w:rPr>
                <w:rFonts w:ascii="IranNastaliq" w:hAnsi="IranNastaliq" w:cs="IranNastaliq" w:hint="cs"/>
                <w:b/>
                <w:bCs/>
                <w:rtl/>
              </w:rPr>
              <w:t xml:space="preserve">       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   107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P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میکروب عملی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6A1053" w:rsidRP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میکروب عملی</w:t>
            </w:r>
          </w:p>
        </w:tc>
      </w:tr>
      <w:tr w:rsidR="006A1053" w:rsidTr="00D02F40">
        <w:trPr>
          <w:trHeight w:val="735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A1053" w:rsidRP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A1053" w:rsidRP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آناتومی عملی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A1053" w:rsidRPr="006A1053" w:rsidRDefault="00931094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----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مهارت زندگی   (4هفته دوم)</w:t>
            </w:r>
          </w:p>
          <w:p w:rsidR="006A1053" w:rsidRP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آقای بهشتی پور</w:t>
            </w:r>
            <w:r w:rsidR="00931094">
              <w:rPr>
                <w:rFonts w:ascii="IranNastaliq" w:hAnsi="IranNastaliq" w:cs="IranNastaliq" w:hint="cs"/>
                <w:b/>
                <w:bCs/>
                <w:rtl/>
              </w:rPr>
              <w:t xml:space="preserve">           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     102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A1053" w:rsidRP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</w:tr>
      <w:tr w:rsidR="006A1053" w:rsidTr="00D02F40">
        <w:trPr>
          <w:trHeight w:val="117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A1053" w:rsidRDefault="006A1053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A1053" w:rsidRP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A1053" w:rsidRP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1053" w:rsidRP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1053" w:rsidRP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1053" w:rsidRPr="006A1053" w:rsidRDefault="006A1053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</w:tr>
    </w:tbl>
    <w:p w:rsidR="00E10115" w:rsidRDefault="00E10115" w:rsidP="00724278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36"/>
          <w:szCs w:val="36"/>
        </w:rPr>
      </w:pPr>
      <w:r>
        <w:rPr>
          <w:rFonts w:ascii="IranNastaliq" w:hAnsi="IranNastaliq" w:cs="IranNastaliq"/>
          <w:sz w:val="36"/>
          <w:szCs w:val="36"/>
          <w:rtl/>
        </w:rPr>
        <w:t xml:space="preserve">                 </w:t>
      </w:r>
      <w:r>
        <w:rPr>
          <w:rFonts w:ascii="IranNastaliq" w:hAnsi="IranNastaliq" w:cs="IranNastaliq"/>
          <w:b/>
          <w:bCs/>
          <w:sz w:val="36"/>
          <w:szCs w:val="36"/>
          <w:rtl/>
        </w:rPr>
        <w:t>استاد مشاور :       آقای نجفی                                                                                                                                                                                                    ساعت مشاوره:</w:t>
      </w:r>
    </w:p>
    <w:p w:rsidR="002A312F" w:rsidRDefault="002A312F" w:rsidP="00EA4D36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sz w:val="48"/>
          <w:szCs w:val="48"/>
          <w:rtl/>
        </w:rPr>
        <w:lastRenderedPageBreak/>
        <w:t xml:space="preserve">برنامه کلاسی دانشجویان  </w:t>
      </w:r>
      <w:r w:rsidR="00EA4D36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                </w:t>
      </w:r>
      <w:r>
        <w:rPr>
          <w:rFonts w:ascii="IranNastaliq" w:hAnsi="IranNastaliq" w:cs="IranNastaliq"/>
          <w:b/>
          <w:bCs/>
          <w:sz w:val="72"/>
          <w:szCs w:val="72"/>
          <w:rtl/>
        </w:rPr>
        <w:t xml:space="preserve">هوشبری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>96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                               نیمسال 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>اول 98-97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</w:t>
      </w:r>
    </w:p>
    <w:tbl>
      <w:tblPr>
        <w:tblStyle w:val="TableGrid"/>
        <w:bidiVisual/>
        <w:tblW w:w="15322" w:type="dxa"/>
        <w:tblInd w:w="-830" w:type="dxa"/>
        <w:tblLook w:val="04A0"/>
      </w:tblPr>
      <w:tblGrid>
        <w:gridCol w:w="1417"/>
        <w:gridCol w:w="705"/>
        <w:gridCol w:w="825"/>
        <w:gridCol w:w="880"/>
        <w:gridCol w:w="1418"/>
        <w:gridCol w:w="2421"/>
        <w:gridCol w:w="2552"/>
        <w:gridCol w:w="2551"/>
        <w:gridCol w:w="2553"/>
      </w:tblGrid>
      <w:tr w:rsidR="002A312F" w:rsidTr="00D85985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A312F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A312F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A312F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A312F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A312F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4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A312F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10  -  8  )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A312F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A312F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2A312F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2A312F" w:rsidTr="002A312F"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A312F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A944AB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واژه شناسی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زبان عمومی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تجهیزات بیهوشی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بیهوشی (2)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اخلاق حرفه ای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نشانه شناسی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فوریت پزشکی (1)</w:t>
            </w:r>
          </w:p>
          <w:p w:rsidR="00A944AB" w:rsidRP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کارآموزی (1)</w:t>
            </w:r>
          </w:p>
        </w:tc>
        <w:tc>
          <w:tcPr>
            <w:tcW w:w="7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A312F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A944AB" w:rsidRP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A312F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1416110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1000126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1416153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1416154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1416131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1416113</w:t>
            </w:r>
          </w:p>
          <w:p w:rsid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1416155</w:t>
            </w:r>
          </w:p>
          <w:p w:rsidR="00A944AB" w:rsidRPr="00A944AB" w:rsidRDefault="00A944AB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1416133</w:t>
            </w:r>
          </w:p>
        </w:tc>
        <w:tc>
          <w:tcPr>
            <w:tcW w:w="8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A312F" w:rsidRDefault="0024558D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29/10/97</w:t>
            </w:r>
          </w:p>
          <w:p w:rsidR="0024558D" w:rsidRDefault="00B0658A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25/10/97</w:t>
            </w:r>
          </w:p>
          <w:p w:rsidR="0024558D" w:rsidRDefault="0024558D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3/11/97</w:t>
            </w:r>
          </w:p>
          <w:p w:rsidR="0024558D" w:rsidRDefault="0024558D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22/10/97</w:t>
            </w:r>
          </w:p>
          <w:p w:rsidR="0024558D" w:rsidRDefault="0024558D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23/10/97</w:t>
            </w:r>
          </w:p>
          <w:p w:rsidR="0024558D" w:rsidRDefault="00B0658A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6</w:t>
            </w:r>
            <w:r w:rsidR="0024558D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11</w:t>
            </w:r>
            <w:r w:rsidR="0024558D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/97</w:t>
            </w:r>
          </w:p>
          <w:p w:rsidR="0024558D" w:rsidRDefault="0024558D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26/10/97</w:t>
            </w:r>
          </w:p>
          <w:p w:rsidR="0024558D" w:rsidRPr="00A944AB" w:rsidRDefault="0024558D" w:rsidP="00D02F40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__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312F" w:rsidRDefault="002A312F" w:rsidP="000617E1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2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A312F" w:rsidRPr="00EA59A8" w:rsidRDefault="002A312F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</w:p>
          <w:p w:rsidR="002A312F" w:rsidRPr="00EA59A8" w:rsidRDefault="002A312F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A312F" w:rsidRPr="00EA59A8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فوریت پزشکی</w:t>
            </w:r>
            <w:r w:rsidR="00A944A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(1)</w:t>
            </w:r>
            <w:r w:rsidRPr="00EA59A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944A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(نظری)</w:t>
            </w:r>
          </w:p>
          <w:p w:rsidR="002A312F" w:rsidRPr="00EA59A8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آقای دکتر خدادادی           107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A312F" w:rsidRPr="00EA59A8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312F" w:rsidRPr="00EA59A8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زبان عمومی  (8هفته دوم)</w:t>
            </w:r>
          </w:p>
          <w:p w:rsidR="002A312F" w:rsidRPr="00EA59A8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آقای میرزایی           108</w:t>
            </w:r>
          </w:p>
        </w:tc>
      </w:tr>
      <w:tr w:rsidR="002A312F" w:rsidTr="002A312F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A312F" w:rsidRDefault="002A312F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A312F" w:rsidRDefault="002A312F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A312F" w:rsidRDefault="002A312F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A312F" w:rsidRDefault="002A312F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312F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312F" w:rsidRPr="00EA59A8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</w:p>
          <w:p w:rsidR="002A312F" w:rsidRPr="00EA59A8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A312F" w:rsidRPr="00EA59A8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نشانه شناسی </w:t>
            </w:r>
          </w:p>
          <w:p w:rsidR="002A312F" w:rsidRPr="00EA59A8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شهابی            107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A312F" w:rsidRPr="00EA59A8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واژه شناسی</w:t>
            </w:r>
          </w:p>
          <w:p w:rsidR="002A312F" w:rsidRPr="00EA59A8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باقری زاده               107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312F" w:rsidRPr="00EA59A8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بیهوشی(2)    (از هفته سوم)</w:t>
            </w:r>
          </w:p>
          <w:p w:rsidR="002A312F" w:rsidRPr="00EA59A8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تاج الدینی              107</w:t>
            </w:r>
          </w:p>
        </w:tc>
      </w:tr>
      <w:tr w:rsidR="002A312F" w:rsidTr="002A312F">
        <w:trPr>
          <w:trHeight w:val="1009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A312F" w:rsidRDefault="002A312F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A312F" w:rsidRDefault="002A312F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A312F" w:rsidRDefault="002A312F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A312F" w:rsidRDefault="002A312F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312F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دوشنبه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312F" w:rsidRPr="00EA59A8" w:rsidRDefault="00122202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بیوشی(2)   (از هفته پ</w:t>
            </w:r>
            <w:r w:rsidR="002A312F" w:rsidRPr="00EA59A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نجم)</w:t>
            </w:r>
          </w:p>
          <w:p w:rsidR="002A312F" w:rsidRPr="00EA59A8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هادوی               10</w:t>
            </w:r>
            <w:r w:rsidR="00EA59A8" w:rsidRPr="00EA59A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312F" w:rsidRPr="00EA59A8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312F" w:rsidRPr="00EA59A8" w:rsidRDefault="00EA59A8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تجهیزات بیهوشی</w:t>
            </w:r>
          </w:p>
          <w:p w:rsidR="00EA59A8" w:rsidRPr="00EA59A8" w:rsidRDefault="00EA59A8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آقای احمدی           102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312F" w:rsidRPr="00EA59A8" w:rsidRDefault="00EA59A8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  <w:rtl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زبان عمومی    (16هفته)</w:t>
            </w:r>
          </w:p>
          <w:p w:rsidR="00EA59A8" w:rsidRPr="00EA59A8" w:rsidRDefault="00EA59A8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24"/>
                <w:szCs w:val="24"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color w:val="FF0000"/>
                <w:sz w:val="24"/>
                <w:szCs w:val="24"/>
                <w:rtl/>
              </w:rPr>
              <w:t>آقای میرزایی             108</w:t>
            </w:r>
          </w:p>
        </w:tc>
      </w:tr>
      <w:tr w:rsidR="002A312F" w:rsidTr="002A312F">
        <w:trPr>
          <w:trHeight w:val="1189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A312F" w:rsidRDefault="002A312F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A312F" w:rsidRDefault="002A312F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A312F" w:rsidRDefault="002A312F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A312F" w:rsidRDefault="002A312F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312F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312F" w:rsidRPr="00EA59A8" w:rsidRDefault="00EA59A8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312F" w:rsidRPr="00EA59A8" w:rsidRDefault="00EA59A8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312F" w:rsidRPr="006A1053" w:rsidRDefault="002A312F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A312F" w:rsidRDefault="00D02F40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اخلاق حرفه ای (8هفته اول)</w:t>
            </w:r>
          </w:p>
          <w:p w:rsidR="00D02F40" w:rsidRPr="006A1053" w:rsidRDefault="00D02F40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خانم دکتر نوری                                             107</w:t>
            </w:r>
          </w:p>
        </w:tc>
      </w:tr>
      <w:tr w:rsidR="00EA59A8" w:rsidTr="002A312F">
        <w:trPr>
          <w:trHeight w:val="735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A59A8" w:rsidRDefault="00EA59A8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A59A8" w:rsidRDefault="00EA59A8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A59A8" w:rsidRDefault="00EA59A8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A59A8" w:rsidRDefault="00EA59A8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59A8" w:rsidRDefault="00EA59A8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A59A8" w:rsidRPr="00EA59A8" w:rsidRDefault="00EA59A8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A59A8" w:rsidRPr="00EA59A8" w:rsidRDefault="00EA59A8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A59A8" w:rsidRPr="006A1053" w:rsidRDefault="00EA59A8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A59A8" w:rsidRPr="006A1053" w:rsidRDefault="00EA59A8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</w:tr>
      <w:tr w:rsidR="00EA59A8" w:rsidTr="002A312F">
        <w:trPr>
          <w:trHeight w:val="117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A59A8" w:rsidRDefault="00EA59A8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A59A8" w:rsidRDefault="00EA59A8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A59A8" w:rsidRDefault="00EA59A8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A59A8" w:rsidRDefault="00EA59A8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59A8" w:rsidRDefault="00EA59A8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42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59A8" w:rsidRPr="00EA59A8" w:rsidRDefault="00EA59A8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59A8" w:rsidRPr="00EA59A8" w:rsidRDefault="00EA59A8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EA59A8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59A8" w:rsidRPr="006A1053" w:rsidRDefault="00EA59A8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59A8" w:rsidRPr="006A1053" w:rsidRDefault="00EA59A8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</w:tr>
    </w:tbl>
    <w:p w:rsidR="002A312F" w:rsidRDefault="002A312F" w:rsidP="00EA59A8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t xml:space="preserve">                 </w:t>
      </w:r>
      <w:r>
        <w:rPr>
          <w:rFonts w:ascii="IranNastaliq" w:hAnsi="IranNastaliq" w:cs="IranNastaliq"/>
          <w:b/>
          <w:bCs/>
          <w:sz w:val="36"/>
          <w:szCs w:val="36"/>
          <w:rtl/>
        </w:rPr>
        <w:t xml:space="preserve">استاد مشاور :       </w:t>
      </w:r>
      <w:r w:rsidR="00EA59A8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خانم قلی نسب                                                                                                                                                        </w:t>
      </w:r>
      <w:r>
        <w:rPr>
          <w:rFonts w:ascii="IranNastaliq" w:hAnsi="IranNastaliq" w:cs="IranNastaliq"/>
          <w:b/>
          <w:bCs/>
          <w:sz w:val="36"/>
          <w:szCs w:val="36"/>
          <w:rtl/>
        </w:rPr>
        <w:t>ساعت مشاوره:</w:t>
      </w:r>
      <w:r w:rsidR="00306DD5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سه شنبه </w:t>
      </w:r>
      <w:r w:rsidR="00EA59A8">
        <w:rPr>
          <w:rFonts w:ascii="IranNastaliq" w:hAnsi="IranNastaliq" w:cs="IranNastaliq" w:hint="cs"/>
          <w:b/>
          <w:bCs/>
          <w:sz w:val="36"/>
          <w:szCs w:val="36"/>
          <w:rtl/>
        </w:rPr>
        <w:t>14:30-12:30</w:t>
      </w:r>
    </w:p>
    <w:p w:rsidR="00306DD5" w:rsidRDefault="00306DD5" w:rsidP="00EA4D36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sz w:val="48"/>
          <w:szCs w:val="48"/>
          <w:rtl/>
        </w:rPr>
        <w:lastRenderedPageBreak/>
        <w:t xml:space="preserve">برنامه کلاسی دانشجویان  </w:t>
      </w:r>
      <w:r w:rsidR="00EA4D36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                  </w:t>
      </w:r>
      <w:r>
        <w:rPr>
          <w:rFonts w:ascii="IranNastaliq" w:hAnsi="IranNastaliq" w:cs="IranNastaliq"/>
          <w:b/>
          <w:bCs/>
          <w:sz w:val="72"/>
          <w:szCs w:val="72"/>
          <w:rtl/>
        </w:rPr>
        <w:t xml:space="preserve">هوشبری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>95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                               نیمسال 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>اول 98-97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</w:t>
      </w:r>
    </w:p>
    <w:tbl>
      <w:tblPr>
        <w:tblStyle w:val="TableGrid"/>
        <w:bidiVisual/>
        <w:tblW w:w="15322" w:type="dxa"/>
        <w:tblInd w:w="-830" w:type="dxa"/>
        <w:tblLook w:val="04A0"/>
      </w:tblPr>
      <w:tblGrid>
        <w:gridCol w:w="1417"/>
        <w:gridCol w:w="705"/>
        <w:gridCol w:w="825"/>
        <w:gridCol w:w="880"/>
        <w:gridCol w:w="1418"/>
        <w:gridCol w:w="1996"/>
        <w:gridCol w:w="2116"/>
        <w:gridCol w:w="1570"/>
        <w:gridCol w:w="2126"/>
        <w:gridCol w:w="2269"/>
      </w:tblGrid>
      <w:tr w:rsidR="00101FBA" w:rsidTr="00D85985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9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10  -  8  )</w:t>
            </w:r>
          </w:p>
        </w:tc>
        <w:tc>
          <w:tcPr>
            <w:tcW w:w="21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1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101FBA" w:rsidRDefault="00101FBA" w:rsidP="00101FB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2-12:30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101FBA" w:rsidTr="00455259"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1FBA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زبان تخصصی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اصول و روش های درد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روش بیهوشی (2)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کارآموزی (3)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دانش خانواده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انقلاب اسلامی</w:t>
            </w:r>
          </w:p>
          <w:p w:rsidR="005B4CDD" w:rsidRP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آشنایی با بیماریهای داخلی</w:t>
            </w:r>
          </w:p>
        </w:tc>
        <w:tc>
          <w:tcPr>
            <w:tcW w:w="7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1FBA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4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4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5B4CDD" w:rsidRP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1FBA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1416120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1416128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1416124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1416135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1000176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1000162</w:t>
            </w:r>
          </w:p>
          <w:p w:rsidR="005B4CDD" w:rsidRP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1416129</w:t>
            </w:r>
          </w:p>
        </w:tc>
        <w:tc>
          <w:tcPr>
            <w:tcW w:w="8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1FBA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29/10/97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26/10/97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1/11/97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__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24/10/97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23/10/97</w:t>
            </w:r>
          </w:p>
          <w:p w:rsid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3/11/97</w:t>
            </w:r>
          </w:p>
          <w:p w:rsidR="005B4CDD" w:rsidRPr="005B4CDD" w:rsidRDefault="005B4CDD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101FBA" w:rsidRDefault="005B4CDD" w:rsidP="000617E1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99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01FBA" w:rsidRPr="00101FBA" w:rsidRDefault="00101FBA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21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15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01FBA" w:rsidRPr="00101FBA" w:rsidRDefault="0029242C" w:rsidP="00101FB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---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rtl/>
              </w:rPr>
              <w:t>انقلاب اسلامی   (خانم ها)</w:t>
            </w:r>
          </w:p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rtl/>
              </w:rPr>
              <w:t>حاج آقا مجیدی              سالن کنفرانس</w:t>
            </w:r>
          </w:p>
        </w:tc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</w:tr>
      <w:tr w:rsidR="00101FBA" w:rsidTr="00455259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101FBA" w:rsidRDefault="005B4CDD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101FBA" w:rsidRPr="00101FBA" w:rsidRDefault="00101FBA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01FBA" w:rsidRPr="00101FBA" w:rsidRDefault="0029242C" w:rsidP="00101FB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---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rtl/>
              </w:rPr>
              <w:t>انقلاب اسلامی    (آقایان)</w:t>
            </w:r>
          </w:p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rtl/>
              </w:rPr>
              <w:t>حاج آقا مجیدی         سالن کنفرانس</w:t>
            </w:r>
          </w:p>
        </w:tc>
      </w:tr>
      <w:tr w:rsidR="00101FBA" w:rsidTr="00455259">
        <w:trPr>
          <w:trHeight w:val="1009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101FBA" w:rsidRDefault="005B4CDD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دوشنبه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101FBA" w:rsidRPr="00101FBA" w:rsidRDefault="00101FBA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01FBA" w:rsidRPr="00101FBA" w:rsidRDefault="0029242C" w:rsidP="00101FBA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---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rtl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>دانش خانواده    (آقایان)</w:t>
            </w:r>
          </w:p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>حاج آقا نظری        سالن کنفرانس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rtl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>دانش خانواده       (خانم ها)</w:t>
            </w:r>
          </w:p>
          <w:p w:rsidR="00101FBA" w:rsidRPr="00101FBA" w:rsidRDefault="00101FBA" w:rsidP="0029242C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 xml:space="preserve">خانم حسنی     </w:t>
            </w:r>
            <w:r w:rsidR="0029242C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 xml:space="preserve">          </w:t>
            </w:r>
            <w:r w:rsidRPr="00101FBA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 xml:space="preserve">   </w:t>
            </w:r>
            <w:r w:rsidR="0029242C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 xml:space="preserve">                     </w:t>
            </w:r>
            <w:r w:rsidRPr="00101FBA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 xml:space="preserve">    107</w:t>
            </w:r>
          </w:p>
        </w:tc>
      </w:tr>
      <w:tr w:rsidR="00101FBA" w:rsidTr="00455259">
        <w:trPr>
          <w:trHeight w:val="1189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101FBA" w:rsidRPr="00101FBA" w:rsidRDefault="00101FBA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آشنایی  با بیماریهای داخلی </w:t>
            </w:r>
          </w:p>
          <w:p w:rsidR="00101FBA" w:rsidRPr="00101FBA" w:rsidRDefault="00101FBA" w:rsidP="0029242C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گروه داخلی جراحی  </w:t>
            </w:r>
            <w:r w:rsidR="0029242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101FB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  107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روش بیهوشی (2) </w:t>
            </w:r>
          </w:p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خانم تاج الدینی        </w:t>
            </w:r>
            <w:r w:rsidR="0029242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101FB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107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01FBA" w:rsidRPr="00101FBA" w:rsidRDefault="0029242C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---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rtl/>
              </w:rPr>
              <w:t>زبان تخصصی(16هفته)</w:t>
            </w:r>
          </w:p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rtl/>
              </w:rPr>
              <w:t xml:space="preserve">خانم باقری زاده           </w:t>
            </w:r>
            <w:r w:rsidR="0029242C">
              <w:rPr>
                <w:rFonts w:ascii="IranNastaliq" w:hAnsi="IranNastaliq" w:cs="IranNastaliq" w:hint="cs"/>
                <w:b/>
                <w:bCs/>
                <w:rtl/>
              </w:rPr>
              <w:t xml:space="preserve">    </w:t>
            </w:r>
            <w:r w:rsidRPr="00101FBA">
              <w:rPr>
                <w:rFonts w:ascii="IranNastaliq" w:hAnsi="IranNastaliq" w:cs="IranNastaliq" w:hint="cs"/>
                <w:b/>
                <w:bCs/>
                <w:rtl/>
              </w:rPr>
              <w:t xml:space="preserve">     107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rtl/>
              </w:rPr>
              <w:t>اصول و روش های درد</w:t>
            </w:r>
          </w:p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rtl/>
              </w:rPr>
              <w:t xml:space="preserve">آقای دکتر خرم نیا   </w:t>
            </w:r>
            <w:r w:rsidR="0029242C">
              <w:rPr>
                <w:rFonts w:ascii="IranNastaliq" w:hAnsi="IranNastaliq" w:cs="IranNastaliq" w:hint="cs"/>
                <w:b/>
                <w:bCs/>
                <w:rtl/>
              </w:rPr>
              <w:t xml:space="preserve">      </w:t>
            </w:r>
            <w:r w:rsidRPr="00101FBA">
              <w:rPr>
                <w:rFonts w:ascii="IranNastaliq" w:hAnsi="IranNastaliq" w:cs="IranNastaliq" w:hint="cs"/>
                <w:b/>
                <w:bCs/>
                <w:rtl/>
              </w:rPr>
              <w:t xml:space="preserve">        109</w:t>
            </w:r>
          </w:p>
        </w:tc>
      </w:tr>
      <w:tr w:rsidR="00101FBA" w:rsidTr="00455259">
        <w:trPr>
          <w:trHeight w:val="735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01FBA" w:rsidRPr="00101FBA" w:rsidRDefault="00101FBA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روش بیهوشی (2) </w:t>
            </w:r>
          </w:p>
          <w:p w:rsidR="00101FBA" w:rsidRPr="00101FBA" w:rsidRDefault="00101FBA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خانم هادوی  </w:t>
            </w:r>
            <w:r w:rsidR="0029242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101FB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  107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آشنایی با بیماریهای داخلی(8هفته اول)</w:t>
            </w:r>
          </w:p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گروه داخلی جراحی     </w:t>
            </w:r>
            <w:r w:rsidR="0029242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101FB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107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زبان تخصصی</w:t>
            </w:r>
          </w:p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101FBA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خانم باقری زاده</w:t>
            </w:r>
            <w:r w:rsidR="0029242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455259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  107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01FBA" w:rsidRP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</w:tr>
      <w:tr w:rsidR="00101FBA" w:rsidTr="00455259">
        <w:trPr>
          <w:trHeight w:val="117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1FBA" w:rsidRDefault="00101FBA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1FBA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99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1FBA" w:rsidRPr="00306DD5" w:rsidRDefault="00101FBA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1FBA" w:rsidRPr="00306DD5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1FBA" w:rsidRPr="00306DD5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1FBA" w:rsidRPr="006A1053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1FBA" w:rsidRPr="006A1053" w:rsidRDefault="00101FBA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</w:p>
        </w:tc>
      </w:tr>
    </w:tbl>
    <w:p w:rsidR="00306DD5" w:rsidRDefault="00306DD5" w:rsidP="00306DD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36"/>
          <w:szCs w:val="36"/>
        </w:rPr>
      </w:pPr>
      <w:r>
        <w:rPr>
          <w:rFonts w:ascii="IranNastaliq" w:hAnsi="IranNastaliq" w:cs="IranNastaliq"/>
          <w:sz w:val="36"/>
          <w:szCs w:val="36"/>
          <w:rtl/>
        </w:rPr>
        <w:t xml:space="preserve">                 </w:t>
      </w:r>
      <w:r>
        <w:rPr>
          <w:rFonts w:ascii="IranNastaliq" w:hAnsi="IranNastaliq" w:cs="IranNastaliq"/>
          <w:b/>
          <w:bCs/>
          <w:sz w:val="36"/>
          <w:szCs w:val="36"/>
          <w:rtl/>
        </w:rPr>
        <w:t xml:space="preserve">استاد مشاور :       </w:t>
      </w:r>
      <w:r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خانم عابدینی                                                                                                                                        </w:t>
      </w:r>
      <w:r>
        <w:rPr>
          <w:rFonts w:ascii="IranNastaliq" w:hAnsi="IranNastaliq" w:cs="IranNastaliq"/>
          <w:b/>
          <w:bCs/>
          <w:sz w:val="36"/>
          <w:szCs w:val="36"/>
          <w:rtl/>
        </w:rPr>
        <w:t>ساعت مشاوره:</w:t>
      </w:r>
      <w:r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دوشنبه  14-12</w:t>
      </w:r>
    </w:p>
    <w:p w:rsidR="000617E1" w:rsidRDefault="000617E1" w:rsidP="00EA4D36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sz w:val="48"/>
          <w:szCs w:val="48"/>
          <w:rtl/>
        </w:rPr>
        <w:lastRenderedPageBreak/>
        <w:t xml:space="preserve">برنامه کلاسی دانشجویان  </w:t>
      </w:r>
      <w:r w:rsidR="00EA4D36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             </w:t>
      </w:r>
      <w:r>
        <w:rPr>
          <w:rFonts w:ascii="IranNastaliq" w:hAnsi="IranNastaliq" w:cs="IranNastaliq"/>
          <w:b/>
          <w:bCs/>
          <w:sz w:val="72"/>
          <w:szCs w:val="72"/>
          <w:rtl/>
        </w:rPr>
        <w:t>هوشبری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ناپیوسته</w:t>
      </w:r>
      <w:r>
        <w:rPr>
          <w:rFonts w:ascii="IranNastaliq" w:hAnsi="IranNastaliq" w:cs="IranNastaliq"/>
          <w:b/>
          <w:bCs/>
          <w:sz w:val="72"/>
          <w:szCs w:val="72"/>
          <w:rtl/>
        </w:rPr>
        <w:t xml:space="preserve">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>96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                               نیمسال 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>اول 98-97</w:t>
      </w:r>
      <w:r>
        <w:rPr>
          <w:rFonts w:ascii="IranNastaliq" w:hAnsi="IranNastaliq" w:cs="IranNastaliq"/>
          <w:b/>
          <w:bCs/>
          <w:sz w:val="48"/>
          <w:szCs w:val="48"/>
          <w:rtl/>
        </w:rPr>
        <w:t xml:space="preserve"> </w:t>
      </w:r>
    </w:p>
    <w:tbl>
      <w:tblPr>
        <w:tblStyle w:val="TableGrid"/>
        <w:bidiVisual/>
        <w:tblW w:w="15322" w:type="dxa"/>
        <w:tblInd w:w="-830" w:type="dxa"/>
        <w:shd w:val="pct12" w:color="auto" w:fill="auto"/>
        <w:tblLook w:val="04A0"/>
      </w:tblPr>
      <w:tblGrid>
        <w:gridCol w:w="1417"/>
        <w:gridCol w:w="705"/>
        <w:gridCol w:w="825"/>
        <w:gridCol w:w="880"/>
        <w:gridCol w:w="1418"/>
        <w:gridCol w:w="2421"/>
        <w:gridCol w:w="2552"/>
        <w:gridCol w:w="2268"/>
        <w:gridCol w:w="2836"/>
      </w:tblGrid>
      <w:tr w:rsidR="000617E1" w:rsidTr="00636459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4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10  -  8  )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0617E1" w:rsidTr="00636459">
        <w:trPr>
          <w:trHeight w:val="852"/>
        </w:trPr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تاریخ فرهنگ و تمدن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تفسیر موضوعی قرآن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روانشناسی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فوریت پزشکی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فیزیوپاتولوژی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کارآموزی (1)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خون شناسی</w:t>
            </w:r>
          </w:p>
          <w:p w:rsidR="00CF22AE" w:rsidRPr="00A944AB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داروشناسی اختصاصی</w:t>
            </w:r>
          </w:p>
        </w:tc>
        <w:tc>
          <w:tcPr>
            <w:tcW w:w="7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4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4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</w:t>
            </w:r>
          </w:p>
          <w:p w:rsidR="00CF22AE" w:rsidRPr="00A944AB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1000165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1000168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1416109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1416119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1416117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1416133</w:t>
            </w:r>
          </w:p>
          <w:p w:rsidR="00CF22AE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1416142</w:t>
            </w:r>
          </w:p>
          <w:p w:rsidR="00CF22AE" w:rsidRPr="00A944AB" w:rsidRDefault="00CF22AE" w:rsidP="004E59EE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1416130</w:t>
            </w:r>
          </w:p>
        </w:tc>
        <w:tc>
          <w:tcPr>
            <w:tcW w:w="8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CF22AE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22/10/97</w:t>
            </w:r>
          </w:p>
          <w:p w:rsidR="00CF22AE" w:rsidRDefault="00CF22AE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24/10/97</w:t>
            </w:r>
          </w:p>
          <w:p w:rsidR="00CF22AE" w:rsidRDefault="00CF22AE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6/11/97</w:t>
            </w:r>
          </w:p>
          <w:p w:rsidR="00CF22AE" w:rsidRDefault="00CF22AE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26/10/97</w:t>
            </w:r>
          </w:p>
          <w:p w:rsidR="00CF22AE" w:rsidRDefault="00CF22AE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29/10/97</w:t>
            </w:r>
          </w:p>
          <w:p w:rsidR="00CF22AE" w:rsidRDefault="004E59EE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---</w:t>
            </w:r>
          </w:p>
          <w:p w:rsidR="00CF22AE" w:rsidRDefault="00CF22AE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3/11/97</w:t>
            </w:r>
          </w:p>
          <w:p w:rsidR="00CF22AE" w:rsidRPr="00A944AB" w:rsidRDefault="00CF22AE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1/11/97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0617E1" w:rsidP="000617E1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0617E1" w:rsidRPr="000617E1" w:rsidRDefault="000617E1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rtl/>
              </w:rPr>
              <w:t>فیزیوپاتولوژی(8هفته اول)</w:t>
            </w:r>
          </w:p>
          <w:p w:rsidR="000617E1" w:rsidRPr="000617E1" w:rsidRDefault="000617E1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rtl/>
              </w:rPr>
              <w:t>گروه داخلی جراحی           107</w:t>
            </w:r>
          </w:p>
        </w:tc>
        <w:tc>
          <w:tcPr>
            <w:tcW w:w="25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rtl/>
              </w:rPr>
              <w:t xml:space="preserve">فوریت پزشکی </w:t>
            </w:r>
          </w:p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rtl/>
              </w:rPr>
              <w:t>آقای دکتر خدادادی          107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</w:p>
          <w:p w:rsidR="004E59EE" w:rsidRPr="000617E1" w:rsidRDefault="004E59EE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تفسیر موضوعی   (خانم ها)</w:t>
            </w:r>
          </w:p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حاج آقا مجیدی     </w:t>
            </w:r>
            <w:r w:rsidR="00CF22AE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 w:rsidRPr="000617E1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    107 </w:t>
            </w:r>
          </w:p>
        </w:tc>
      </w:tr>
      <w:tr w:rsidR="000617E1" w:rsidTr="00636459">
        <w:trPr>
          <w:trHeight w:val="615"/>
        </w:trPr>
        <w:tc>
          <w:tcPr>
            <w:tcW w:w="141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Pr="00A944AB" w:rsidRDefault="000617E1" w:rsidP="000617E1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Pr="00A944AB" w:rsidRDefault="000617E1" w:rsidP="000617E1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Pr="00A944AB" w:rsidRDefault="000617E1" w:rsidP="000617E1">
            <w:pPr>
              <w:tabs>
                <w:tab w:val="left" w:pos="6368"/>
              </w:tabs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Pr="00A944AB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0617E1" w:rsidP="000617E1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</w:tcPr>
          <w:p w:rsidR="000617E1" w:rsidRPr="000617E1" w:rsidRDefault="000617E1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</w:p>
        </w:tc>
        <w:tc>
          <w:tcPr>
            <w:tcW w:w="255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تفسیر موضوعی    (آقایان)</w:t>
            </w:r>
            <w:r w:rsidR="004E59EE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CF22AE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4E59EE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آقای دکتر تقوی</w:t>
            </w:r>
            <w:r w:rsidR="00CF22AE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617E1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  سالن کنفرانس</w:t>
            </w:r>
          </w:p>
        </w:tc>
      </w:tr>
      <w:tr w:rsidR="000617E1" w:rsidTr="00636459"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rtl/>
              </w:rPr>
              <w:t xml:space="preserve">روانشناسی </w:t>
            </w:r>
          </w:p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rtl/>
              </w:rPr>
              <w:t>آقای دکتر صیادی         107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rtl/>
              </w:rPr>
              <w:t>فیزیوپاتولوژی   (8هفته اول)</w:t>
            </w:r>
          </w:p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rtl/>
              </w:rPr>
              <w:t>آقای دکتر توانایی          101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</w:tcPr>
          <w:p w:rsidR="000617E1" w:rsidRPr="000617E1" w:rsidRDefault="004E59EE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تاریخ فرهنگ و تمدن </w:t>
            </w:r>
          </w:p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آقای دکتر اکبری</w:t>
            </w:r>
            <w:r w:rsidR="00124F10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CF22AE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124F10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CF22AE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            </w:t>
            </w:r>
            <w:r w:rsidR="00124F10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      105</w:t>
            </w:r>
          </w:p>
        </w:tc>
      </w:tr>
      <w:tr w:rsidR="000617E1" w:rsidTr="00636459">
        <w:trPr>
          <w:trHeight w:val="1009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دوشنبه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rtl/>
              </w:rPr>
              <w:t>خون شناسی   (8هفته اول)</w:t>
            </w:r>
          </w:p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rtl/>
              </w:rPr>
              <w:t>خانم دکتر محسنی         109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rtl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>فیزیوپاتولوژی  (16هفته)</w:t>
            </w:r>
          </w:p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color w:val="FF0000"/>
                <w:rtl/>
              </w:rPr>
              <w:t>گروه داخلی جراحی         107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4E59EE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IranNastaliq" w:hAnsi="IranNastaliq" w:cs="IranNastaliq" w:hint="cs"/>
                <w:b/>
                <w:bCs/>
                <w:color w:val="FF0000"/>
                <w:sz w:val="18"/>
                <w:szCs w:val="18"/>
                <w:rtl/>
              </w:rPr>
              <w:t>---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18"/>
                <w:szCs w:val="18"/>
                <w:rtl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color w:val="FF0000"/>
                <w:sz w:val="18"/>
                <w:szCs w:val="18"/>
                <w:rtl/>
              </w:rPr>
              <w:t>داروشناسی(8هفته)</w:t>
            </w:r>
          </w:p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color w:val="FF0000"/>
                <w:sz w:val="18"/>
                <w:szCs w:val="18"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color w:val="FF0000"/>
                <w:sz w:val="18"/>
                <w:szCs w:val="18"/>
                <w:rtl/>
              </w:rPr>
              <w:t xml:space="preserve">آقای دکتر سرکوهی  </w:t>
            </w:r>
            <w:r w:rsidR="00CF22AE">
              <w:rPr>
                <w:rFonts w:ascii="IranNastaliq" w:hAnsi="IranNastaliq" w:cs="IranNastaliq" w:hint="cs"/>
                <w:b/>
                <w:bCs/>
                <w:color w:val="FF0000"/>
                <w:sz w:val="18"/>
                <w:szCs w:val="18"/>
                <w:rtl/>
              </w:rPr>
              <w:t xml:space="preserve">                                  </w:t>
            </w:r>
            <w:r w:rsidRPr="000617E1">
              <w:rPr>
                <w:rFonts w:ascii="IranNastaliq" w:hAnsi="IranNastaliq" w:cs="IranNastaliq" w:hint="cs"/>
                <w:b/>
                <w:bCs/>
                <w:color w:val="FF0000"/>
                <w:sz w:val="18"/>
                <w:szCs w:val="18"/>
                <w:rtl/>
              </w:rPr>
              <w:t xml:space="preserve">        109</w:t>
            </w:r>
          </w:p>
        </w:tc>
      </w:tr>
      <w:tr w:rsidR="000617E1" w:rsidTr="00636459">
        <w:trPr>
          <w:trHeight w:val="1189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0617E1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4E59EE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4E59EE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---</w:t>
            </w:r>
          </w:p>
        </w:tc>
      </w:tr>
      <w:tr w:rsidR="000617E1" w:rsidTr="00636459">
        <w:trPr>
          <w:trHeight w:val="735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12" w:color="auto" w:fill="auto"/>
          </w:tcPr>
          <w:p w:rsid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0617E1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4E59EE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داروشناسی (16هفته)</w:t>
            </w:r>
          </w:p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آقای دکتر سرکوهی      </w:t>
            </w:r>
            <w:r w:rsidR="00CF22AE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                     </w:t>
            </w:r>
            <w:r w:rsidRPr="000617E1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 xml:space="preserve">     107</w:t>
            </w:r>
          </w:p>
        </w:tc>
      </w:tr>
      <w:tr w:rsidR="000617E1" w:rsidTr="00636459">
        <w:trPr>
          <w:trHeight w:val="117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  <w:hideMark/>
          </w:tcPr>
          <w:p w:rsidR="000617E1" w:rsidRDefault="000617E1" w:rsidP="000617E1">
            <w:pPr>
              <w:bidi w:val="0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42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0617E1" w:rsidP="000617E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hideMark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0617E1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0617E1" w:rsidRPr="000617E1" w:rsidRDefault="000617E1" w:rsidP="000617E1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</w:rPr>
            </w:pPr>
          </w:p>
        </w:tc>
      </w:tr>
    </w:tbl>
    <w:p w:rsidR="000617E1" w:rsidRDefault="000617E1" w:rsidP="000617E1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t xml:space="preserve">                 </w:t>
      </w:r>
      <w:r>
        <w:rPr>
          <w:rFonts w:ascii="IranNastaliq" w:hAnsi="IranNastaliq" w:cs="IranNastaliq"/>
          <w:b/>
          <w:bCs/>
          <w:sz w:val="36"/>
          <w:szCs w:val="36"/>
          <w:rtl/>
        </w:rPr>
        <w:t xml:space="preserve">استاد مشاور :       </w:t>
      </w:r>
      <w:r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خانم عابدینی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IranNastaliq"/>
          <w:b/>
          <w:bCs/>
          <w:sz w:val="36"/>
          <w:szCs w:val="36"/>
          <w:rtl/>
        </w:rPr>
        <w:t>ساعت مشاوره:</w:t>
      </w:r>
      <w:r>
        <w:rPr>
          <w:rFonts w:ascii="IranNastaliq" w:hAnsi="IranNastaliq" w:cs="IranNastaliq" w:hint="cs"/>
          <w:b/>
          <w:bCs/>
          <w:sz w:val="36"/>
          <w:szCs w:val="36"/>
          <w:rtl/>
        </w:rPr>
        <w:t>یکشنبه 14-12</w:t>
      </w:r>
    </w:p>
    <w:p w:rsidR="00EA4D36" w:rsidRDefault="00EA4D36" w:rsidP="00EA4D36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lastRenderedPageBreak/>
        <w:t xml:space="preserve">برنامه کلاسی دانشجویان                      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>هوشبری 94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                   نیمسال اول 98-97</w:t>
      </w:r>
    </w:p>
    <w:tbl>
      <w:tblPr>
        <w:tblStyle w:val="TableGrid"/>
        <w:bidiVisual/>
        <w:tblW w:w="10132" w:type="dxa"/>
        <w:tblInd w:w="2005" w:type="dxa"/>
        <w:tblLook w:val="04A0"/>
      </w:tblPr>
      <w:tblGrid>
        <w:gridCol w:w="1403"/>
        <w:gridCol w:w="841"/>
        <w:gridCol w:w="1161"/>
        <w:gridCol w:w="1400"/>
        <w:gridCol w:w="2525"/>
        <w:gridCol w:w="2802"/>
      </w:tblGrid>
      <w:tr w:rsidR="00EA4D36" w:rsidRPr="00C231F1" w:rsidTr="00A748C8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(</w:t>
            </w: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</w:tr>
      <w:tr w:rsidR="00EA4D36" w:rsidRPr="00360F0E" w:rsidTr="00A748C8"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EA4D36" w:rsidRDefault="00EA4D36" w:rsidP="00EA4D3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  <w:p w:rsidR="00EA4D36" w:rsidRDefault="00EA4D36" w:rsidP="00EA4D3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  <w:p w:rsidR="00EA4D36" w:rsidRPr="008264F2" w:rsidRDefault="00EA4D36" w:rsidP="00EA4D3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8264F2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درعرصه (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</w:t>
            </w:r>
            <w:r w:rsidRPr="008264F2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)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  <w:p w:rsid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  <w:p w:rsid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8264F2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8</w:t>
            </w:r>
          </w:p>
          <w:p w:rsid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  <w:p w:rsid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  <w:p w:rsid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  <w:p w:rsidR="00EA4D36" w:rsidRPr="008264F2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0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A4D36" w:rsidRDefault="00EA4D36" w:rsidP="00EA4D3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  <w:p w:rsidR="00EA4D36" w:rsidRDefault="00EA4D36" w:rsidP="00EA4D3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  <w:p w:rsidR="00EA4D36" w:rsidRDefault="00EA4D36" w:rsidP="00EA4D3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8264F2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141613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7</w:t>
            </w:r>
          </w:p>
          <w:p w:rsidR="00EA4D36" w:rsidRDefault="00EA4D36" w:rsidP="00EA4D3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  <w:p w:rsidR="00EA4D36" w:rsidRDefault="00EA4D36" w:rsidP="00EA4D3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  <w:p w:rsidR="00EA4D36" w:rsidRPr="008264F2" w:rsidRDefault="00EA4D36" w:rsidP="00EA4D3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367EF4" w:rsidRDefault="00EA4D36" w:rsidP="00A748C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2566FF" w:rsidRDefault="00EA4D36" w:rsidP="00A748C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EA4D36" w:rsidRPr="00360F0E" w:rsidTr="00A748C8"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367EF4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EA4D36" w:rsidRPr="00360F0E" w:rsidTr="00A748C8"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367EF4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EA4D36" w:rsidRPr="00360F0E" w:rsidTr="00A748C8">
        <w:trPr>
          <w:trHeight w:val="1189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367EF4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A4D36" w:rsidRPr="002566FF" w:rsidRDefault="00EA4D36" w:rsidP="00A748C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EA4D36" w:rsidRPr="00360F0E" w:rsidTr="00A748C8">
        <w:trPr>
          <w:trHeight w:val="735"/>
        </w:trPr>
        <w:tc>
          <w:tcPr>
            <w:tcW w:w="1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4D36" w:rsidRPr="00367EF4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  <w:p w:rsidR="00EA4D36" w:rsidRPr="00367EF4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EA4D36" w:rsidRPr="00360F0E" w:rsidTr="00A748C8">
        <w:trPr>
          <w:trHeight w:val="1170"/>
        </w:trPr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367EF4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</w:tbl>
    <w:p w:rsidR="00EA4D36" w:rsidRDefault="00EA4D36" w:rsidP="00EA4D36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 w:hint="cs"/>
          <w:sz w:val="44"/>
          <w:szCs w:val="44"/>
          <w:rtl/>
        </w:rPr>
        <w:t xml:space="preserve">                 </w:t>
      </w:r>
      <w:r w:rsidRPr="00360F0E">
        <w:rPr>
          <w:rFonts w:ascii="IranNastaliq" w:hAnsi="IranNastaliq" w:cs="IranNastaliq"/>
          <w:sz w:val="44"/>
          <w:szCs w:val="44"/>
          <w:rtl/>
        </w:rPr>
        <w:t xml:space="preserve">استاد مشاور :       </w:t>
      </w:r>
      <w:r>
        <w:rPr>
          <w:rFonts w:ascii="IranNastaliq" w:hAnsi="IranNastaliq" w:cs="IranNastaliq" w:hint="cs"/>
          <w:sz w:val="44"/>
          <w:szCs w:val="44"/>
          <w:rtl/>
        </w:rPr>
        <w:t xml:space="preserve">خانم تاج الدینی                                                                                                                                                                                            </w:t>
      </w:r>
      <w:r w:rsidRPr="00360F0E">
        <w:rPr>
          <w:rFonts w:ascii="IranNastaliq" w:hAnsi="IranNastaliq" w:cs="IranNastaliq"/>
          <w:sz w:val="44"/>
          <w:szCs w:val="44"/>
          <w:rtl/>
        </w:rPr>
        <w:t>ساعت مشاوره: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شنبه 14-12</w:t>
      </w:r>
    </w:p>
    <w:p w:rsidR="00EA4D36" w:rsidRDefault="00EA4D36" w:rsidP="00EA4D36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lastRenderedPageBreak/>
        <w:t xml:space="preserve">برنامه کلاسی دانشجویان                   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>هوشبری ناپیوسته 95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                   نیمسال اول 98-97</w:t>
      </w:r>
    </w:p>
    <w:tbl>
      <w:tblPr>
        <w:tblStyle w:val="TableGrid"/>
        <w:bidiVisual/>
        <w:tblW w:w="10687" w:type="dxa"/>
        <w:tblInd w:w="1450" w:type="dxa"/>
        <w:tblLook w:val="04A0"/>
      </w:tblPr>
      <w:tblGrid>
        <w:gridCol w:w="1972"/>
        <w:gridCol w:w="850"/>
        <w:gridCol w:w="1066"/>
        <w:gridCol w:w="1417"/>
        <w:gridCol w:w="2549"/>
        <w:gridCol w:w="2833"/>
      </w:tblGrid>
      <w:tr w:rsidR="00EA4D36" w:rsidRPr="00C231F1" w:rsidTr="00EA4D36">
        <w:tc>
          <w:tcPr>
            <w:tcW w:w="19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0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5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(</w:t>
            </w: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8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</w:tr>
      <w:tr w:rsidR="00EA4D36" w:rsidRPr="00360F0E" w:rsidTr="00EA4D36">
        <w:tc>
          <w:tcPr>
            <w:tcW w:w="197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EA4D36" w:rsidRPr="00EA4D36" w:rsidRDefault="00EA4D36" w:rsidP="00EA4D36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EA4D36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درعرصه 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EA4D36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12</w:t>
            </w:r>
          </w:p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EA4D36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1416140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EA4D36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25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sz w:val="32"/>
                <w:szCs w:val="32"/>
              </w:rPr>
            </w:pPr>
            <w:r w:rsidRPr="00EA4D36">
              <w:rPr>
                <w:rFonts w:ascii="IranNastaliq" w:hAnsi="IranNastaliq" w:cs="IranNastaliq" w:hint="cs"/>
                <w:sz w:val="32"/>
                <w:szCs w:val="32"/>
                <w:rtl/>
              </w:rPr>
              <w:t>کارآموزی</w:t>
            </w:r>
          </w:p>
        </w:tc>
        <w:tc>
          <w:tcPr>
            <w:tcW w:w="283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32"/>
                <w:szCs w:val="32"/>
              </w:rPr>
            </w:pPr>
            <w:r w:rsidRPr="00EA4D36">
              <w:rPr>
                <w:rFonts w:ascii="IranNastaliq" w:hAnsi="IranNastaliq" w:cs="IranNastaliq" w:hint="cs"/>
                <w:sz w:val="32"/>
                <w:szCs w:val="32"/>
                <w:rtl/>
              </w:rPr>
              <w:t>کارآموزی</w:t>
            </w:r>
          </w:p>
        </w:tc>
      </w:tr>
      <w:tr w:rsidR="00EA4D36" w:rsidRPr="00360F0E" w:rsidTr="00EA4D36">
        <w:tc>
          <w:tcPr>
            <w:tcW w:w="19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EA4D36" w:rsidRPr="00EA4D36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EA4D36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EA4D36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EA4D36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</w:tr>
      <w:tr w:rsidR="00EA4D36" w:rsidRPr="00360F0E" w:rsidTr="00EA4D36">
        <w:tc>
          <w:tcPr>
            <w:tcW w:w="19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EA4D36" w:rsidRPr="00EA4D36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EA4D36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EA4D36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EA4D36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</w:tr>
      <w:tr w:rsidR="00EA4D36" w:rsidRPr="00360F0E" w:rsidTr="00EA4D36">
        <w:trPr>
          <w:trHeight w:val="1189"/>
        </w:trPr>
        <w:tc>
          <w:tcPr>
            <w:tcW w:w="19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EA4D36" w:rsidRPr="00EA4D36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EA4D36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A4D36" w:rsidRPr="00EA4D36" w:rsidRDefault="00EA4D36" w:rsidP="00A748C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EA4D36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EA4D36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</w:tr>
      <w:tr w:rsidR="00EA4D36" w:rsidRPr="00360F0E" w:rsidTr="00EA4D36">
        <w:trPr>
          <w:trHeight w:val="870"/>
        </w:trPr>
        <w:tc>
          <w:tcPr>
            <w:tcW w:w="19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EA4D36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چهارشنبه</w:t>
            </w:r>
          </w:p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EA4D36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EA4D36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</w:tr>
      <w:tr w:rsidR="00EA4D36" w:rsidRPr="00360F0E" w:rsidTr="00EA4D36">
        <w:trPr>
          <w:trHeight w:val="1020"/>
        </w:trPr>
        <w:tc>
          <w:tcPr>
            <w:tcW w:w="197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EA4D36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254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EA4D36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  <w:tc>
          <w:tcPr>
            <w:tcW w:w="283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4D36" w:rsidRP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 w:rsidRPr="00EA4D36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کارآموزی</w:t>
            </w:r>
          </w:p>
        </w:tc>
      </w:tr>
    </w:tbl>
    <w:p w:rsidR="00EA4D36" w:rsidRDefault="00EA4D36" w:rsidP="00EA4D36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 w:hint="cs"/>
          <w:sz w:val="44"/>
          <w:szCs w:val="44"/>
          <w:rtl/>
        </w:rPr>
        <w:t xml:space="preserve">                 </w:t>
      </w:r>
      <w:r w:rsidRPr="00360F0E">
        <w:rPr>
          <w:rFonts w:ascii="IranNastaliq" w:hAnsi="IranNastaliq" w:cs="IranNastaliq"/>
          <w:sz w:val="44"/>
          <w:szCs w:val="44"/>
          <w:rtl/>
        </w:rPr>
        <w:t xml:space="preserve">استاد مشاور :       </w:t>
      </w:r>
      <w:r>
        <w:rPr>
          <w:rFonts w:ascii="IranNastaliq" w:hAnsi="IranNastaliq" w:cs="IranNastaliq" w:hint="cs"/>
          <w:sz w:val="44"/>
          <w:szCs w:val="44"/>
          <w:rtl/>
        </w:rPr>
        <w:t xml:space="preserve">آقای نجفی                                                               </w:t>
      </w:r>
      <w:r w:rsidRPr="00360F0E">
        <w:rPr>
          <w:rFonts w:ascii="IranNastaliq" w:hAnsi="IranNastaliq" w:cs="IranNastaliq"/>
          <w:sz w:val="44"/>
          <w:szCs w:val="44"/>
          <w:rtl/>
        </w:rPr>
        <w:t>ساعت مشاوره:</w:t>
      </w:r>
    </w:p>
    <w:p w:rsidR="00EA4D36" w:rsidRDefault="00EA4D36" w:rsidP="00EA4D36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lastRenderedPageBreak/>
        <w:t xml:space="preserve">برنامه کلاسی دانشجویان                     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>اتاق عمل 94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                   نیمسال اول 98-97</w:t>
      </w:r>
    </w:p>
    <w:tbl>
      <w:tblPr>
        <w:tblStyle w:val="TableGrid"/>
        <w:bidiVisual/>
        <w:tblW w:w="10829" w:type="dxa"/>
        <w:tblInd w:w="1308" w:type="dxa"/>
        <w:tblLook w:val="04A0"/>
      </w:tblPr>
      <w:tblGrid>
        <w:gridCol w:w="2104"/>
        <w:gridCol w:w="844"/>
        <w:gridCol w:w="1128"/>
        <w:gridCol w:w="1406"/>
        <w:gridCol w:w="2534"/>
        <w:gridCol w:w="2813"/>
      </w:tblGrid>
      <w:tr w:rsidR="00EA4D36" w:rsidRPr="00C231F1" w:rsidTr="00EA4D36">
        <w:tc>
          <w:tcPr>
            <w:tcW w:w="21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8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5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(</w:t>
            </w: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8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4D36" w:rsidRPr="00C231F1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C231F1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</w:tr>
      <w:tr w:rsidR="00EA4D36" w:rsidRPr="00360F0E" w:rsidTr="00EA4D36">
        <w:tc>
          <w:tcPr>
            <w:tcW w:w="21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درعرصه ارتوپدی</w:t>
            </w:r>
          </w:p>
          <w:p w:rsid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درعرصه ارولوژی</w:t>
            </w:r>
          </w:p>
          <w:p w:rsidR="00BE2DB4" w:rsidRDefault="00BE2DB4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درعرصه گوارش</w:t>
            </w:r>
          </w:p>
          <w:p w:rsidR="00BE2DB4" w:rsidRDefault="00BE2DB4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درعرصه اعصاب</w:t>
            </w:r>
          </w:p>
          <w:p w:rsidR="00BE2DB4" w:rsidRDefault="00BE2DB4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درعرصه زنان</w:t>
            </w:r>
          </w:p>
          <w:p w:rsidR="00BE2DB4" w:rsidRPr="008264F2" w:rsidRDefault="00BE2DB4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درعرصه سوختگی</w:t>
            </w:r>
          </w:p>
        </w:tc>
        <w:tc>
          <w:tcPr>
            <w:tcW w:w="84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</w:t>
            </w:r>
          </w:p>
          <w:p w:rsid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</w:t>
            </w:r>
          </w:p>
          <w:p w:rsidR="00BE2DB4" w:rsidRDefault="00BE2DB4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</w:t>
            </w:r>
          </w:p>
          <w:p w:rsidR="00BE2DB4" w:rsidRDefault="00BE2DB4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</w:t>
            </w:r>
          </w:p>
          <w:p w:rsidR="00BE2DB4" w:rsidRDefault="00BE2DB4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</w:t>
            </w:r>
          </w:p>
          <w:p w:rsidR="00BE2DB4" w:rsidRPr="008264F2" w:rsidRDefault="00BE2DB4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1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A4D36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1418148</w:t>
            </w:r>
          </w:p>
          <w:p w:rsidR="00BE2DB4" w:rsidRDefault="00BE2DB4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1418152</w:t>
            </w:r>
          </w:p>
          <w:p w:rsidR="00BE2DB4" w:rsidRDefault="00BE2DB4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1418159</w:t>
            </w:r>
          </w:p>
          <w:p w:rsidR="00BE2DB4" w:rsidRDefault="00BE2DB4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1418149</w:t>
            </w:r>
          </w:p>
          <w:p w:rsidR="00BE2DB4" w:rsidRDefault="00BE2DB4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1418151</w:t>
            </w:r>
          </w:p>
          <w:p w:rsidR="00BE2DB4" w:rsidRPr="008264F2" w:rsidRDefault="00BE2DB4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1418150</w:t>
            </w:r>
          </w:p>
        </w:tc>
        <w:tc>
          <w:tcPr>
            <w:tcW w:w="14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367EF4" w:rsidRDefault="00EA4D36" w:rsidP="00A748C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5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2566FF" w:rsidRDefault="00EA4D36" w:rsidP="00A748C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1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EA4D36" w:rsidRPr="00360F0E" w:rsidTr="00EA4D36">
        <w:tc>
          <w:tcPr>
            <w:tcW w:w="21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367EF4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EA4D36" w:rsidRPr="00360F0E" w:rsidTr="00EA4D36">
        <w:tc>
          <w:tcPr>
            <w:tcW w:w="21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367EF4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EA4D36" w:rsidRPr="00360F0E" w:rsidTr="00EA4D36">
        <w:trPr>
          <w:trHeight w:val="1189"/>
        </w:trPr>
        <w:tc>
          <w:tcPr>
            <w:tcW w:w="21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hideMark/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4D36" w:rsidRPr="00367EF4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A4D36" w:rsidRPr="002566FF" w:rsidRDefault="00EA4D36" w:rsidP="00A748C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EA4D36" w:rsidRPr="00360F0E" w:rsidTr="00EA4D36">
        <w:trPr>
          <w:trHeight w:val="735"/>
        </w:trPr>
        <w:tc>
          <w:tcPr>
            <w:tcW w:w="21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4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4D36" w:rsidRPr="00367EF4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  <w:p w:rsidR="00EA4D36" w:rsidRPr="00367EF4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  <w:tr w:rsidR="00EA4D36" w:rsidRPr="00360F0E" w:rsidTr="00EA4D36">
        <w:trPr>
          <w:trHeight w:val="1170"/>
        </w:trPr>
        <w:tc>
          <w:tcPr>
            <w:tcW w:w="210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84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FB3A44" w:rsidRDefault="00EA4D36" w:rsidP="00A748C8">
            <w:pPr>
              <w:tabs>
                <w:tab w:val="left" w:pos="6368"/>
              </w:tabs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367EF4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367EF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53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  <w:tc>
          <w:tcPr>
            <w:tcW w:w="281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4D36" w:rsidRPr="002566FF" w:rsidRDefault="00EA4D36" w:rsidP="00A748C8">
            <w:pPr>
              <w:tabs>
                <w:tab w:val="left" w:pos="6368"/>
              </w:tabs>
              <w:jc w:val="center"/>
              <w:rPr>
                <w:rFonts w:ascii="IranNastaliq" w:hAnsi="IranNastaliq" w:cs="IranNastaliq"/>
                <w:sz w:val="48"/>
                <w:szCs w:val="48"/>
              </w:rPr>
            </w:pPr>
            <w:r w:rsidRPr="002566FF">
              <w:rPr>
                <w:rFonts w:ascii="IranNastaliq" w:hAnsi="IranNastaliq" w:cs="IranNastaliq" w:hint="cs"/>
                <w:sz w:val="48"/>
                <w:szCs w:val="48"/>
                <w:rtl/>
              </w:rPr>
              <w:t>کارآموزی</w:t>
            </w:r>
          </w:p>
        </w:tc>
      </w:tr>
    </w:tbl>
    <w:p w:rsidR="000617E1" w:rsidRDefault="00EA4D36" w:rsidP="00EA4D36">
      <w:r>
        <w:rPr>
          <w:rFonts w:ascii="IranNastaliq" w:hAnsi="IranNastaliq" w:cs="IranNastaliq" w:hint="cs"/>
          <w:sz w:val="44"/>
          <w:szCs w:val="44"/>
          <w:rtl/>
        </w:rPr>
        <w:t xml:space="preserve">                                                                       </w:t>
      </w:r>
      <w:r w:rsidRPr="00360F0E">
        <w:rPr>
          <w:rFonts w:ascii="IranNastaliq" w:hAnsi="IranNastaliq" w:cs="IranNastaliq"/>
          <w:sz w:val="44"/>
          <w:szCs w:val="44"/>
          <w:rtl/>
        </w:rPr>
        <w:t xml:space="preserve">استاد مشاور :       </w:t>
      </w:r>
      <w:r>
        <w:rPr>
          <w:rFonts w:ascii="IranNastaliq" w:hAnsi="IranNastaliq" w:cs="IranNastaliq" w:hint="cs"/>
          <w:sz w:val="44"/>
          <w:szCs w:val="44"/>
          <w:rtl/>
        </w:rPr>
        <w:t xml:space="preserve">آقای هاشمی                                                                                                                                                            </w:t>
      </w:r>
      <w:r w:rsidRPr="00360F0E">
        <w:rPr>
          <w:rFonts w:ascii="IranNastaliq" w:hAnsi="IranNastaliq" w:cs="IranNastaliq"/>
          <w:sz w:val="44"/>
          <w:szCs w:val="44"/>
          <w:rtl/>
        </w:rPr>
        <w:t>ساعت مشاوره: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Pr="00EA4D36">
        <w:rPr>
          <w:rFonts w:ascii="IranNastaliq" w:hAnsi="IranNastaliq" w:cs="IranNastaliq" w:hint="cs"/>
          <w:sz w:val="48"/>
          <w:szCs w:val="48"/>
          <w:rtl/>
        </w:rPr>
        <w:t>دوشنبه 14-</w:t>
      </w:r>
      <w:r w:rsidRPr="00EA4D36">
        <w:rPr>
          <w:rFonts w:hint="cs"/>
          <w:sz w:val="48"/>
          <w:szCs w:val="48"/>
          <w:rtl/>
        </w:rPr>
        <w:t>12</w:t>
      </w:r>
    </w:p>
    <w:sectPr w:rsidR="000617E1" w:rsidSect="00D85985">
      <w:pgSz w:w="16838" w:h="11906" w:orient="landscape"/>
      <w:pgMar w:top="340" w:right="1440" w:bottom="3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0115"/>
    <w:rsid w:val="000617E1"/>
    <w:rsid w:val="000F15DD"/>
    <w:rsid w:val="00101FBA"/>
    <w:rsid w:val="001070AC"/>
    <w:rsid w:val="00122202"/>
    <w:rsid w:val="00124F10"/>
    <w:rsid w:val="001B05C6"/>
    <w:rsid w:val="0024558D"/>
    <w:rsid w:val="0029242C"/>
    <w:rsid w:val="002A312F"/>
    <w:rsid w:val="003020BC"/>
    <w:rsid w:val="00306DD5"/>
    <w:rsid w:val="003A70B6"/>
    <w:rsid w:val="00455259"/>
    <w:rsid w:val="004C54AC"/>
    <w:rsid w:val="004E59EE"/>
    <w:rsid w:val="0053592D"/>
    <w:rsid w:val="005732D7"/>
    <w:rsid w:val="005B4CDD"/>
    <w:rsid w:val="00636459"/>
    <w:rsid w:val="006A1053"/>
    <w:rsid w:val="00724278"/>
    <w:rsid w:val="00824EFA"/>
    <w:rsid w:val="00931094"/>
    <w:rsid w:val="009C16A4"/>
    <w:rsid w:val="00A30FA4"/>
    <w:rsid w:val="00A80449"/>
    <w:rsid w:val="00A944AB"/>
    <w:rsid w:val="00B0658A"/>
    <w:rsid w:val="00BD513F"/>
    <w:rsid w:val="00BE2DB4"/>
    <w:rsid w:val="00C0478A"/>
    <w:rsid w:val="00CA54B4"/>
    <w:rsid w:val="00CF22AE"/>
    <w:rsid w:val="00D02F40"/>
    <w:rsid w:val="00D81F05"/>
    <w:rsid w:val="00D85985"/>
    <w:rsid w:val="00DA74BE"/>
    <w:rsid w:val="00DB0501"/>
    <w:rsid w:val="00E04299"/>
    <w:rsid w:val="00E10115"/>
    <w:rsid w:val="00E72960"/>
    <w:rsid w:val="00EA0B52"/>
    <w:rsid w:val="00EA4D36"/>
    <w:rsid w:val="00EA59A8"/>
    <w:rsid w:val="00F856FB"/>
    <w:rsid w:val="00FD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F08F9-0AC5-4CAA-90A0-756D0E31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parastari</Company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Amoozesh01</dc:creator>
  <cp:keywords/>
  <dc:description/>
  <cp:lastModifiedBy>almas</cp:lastModifiedBy>
  <cp:revision>2</cp:revision>
  <cp:lastPrinted>2018-07-17T05:11:00Z</cp:lastPrinted>
  <dcterms:created xsi:type="dcterms:W3CDTF">2018-07-18T03:23:00Z</dcterms:created>
  <dcterms:modified xsi:type="dcterms:W3CDTF">2018-07-18T03:23:00Z</dcterms:modified>
</cp:coreProperties>
</file>